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3F1" w:rsidRDefault="000727F8">
      <w:pPr>
        <w:pStyle w:val="1"/>
        <w:ind w:left="425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2863F1" w:rsidRDefault="000727F8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АМС г.Владикавказа</w:t>
      </w:r>
    </w:p>
    <w:p w:rsidR="002863F1" w:rsidRDefault="002863F1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863F1" w:rsidRDefault="000727F8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E100AD">
        <w:rPr>
          <w:rFonts w:ascii="Times New Roman" w:hAnsi="Times New Roman" w:cs="Times New Roman"/>
          <w:sz w:val="28"/>
          <w:szCs w:val="28"/>
        </w:rPr>
        <w:t>19.07.2023 № 1379</w:t>
      </w:r>
      <w:bookmarkStart w:id="0" w:name="_GoBack"/>
      <w:bookmarkEnd w:id="0"/>
    </w:p>
    <w:p w:rsidR="002863F1" w:rsidRDefault="002863F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rPr>
          <w:rFonts w:ascii="Times New Roman" w:hAnsi="Times New Roman" w:cs="Times New Roman"/>
          <w:sz w:val="28"/>
          <w:szCs w:val="28"/>
        </w:rPr>
      </w:pPr>
    </w:p>
    <w:p w:rsidR="002863F1" w:rsidRDefault="00B47E3A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br/>
        <w:t>п</w:t>
      </w:r>
      <w:r w:rsidR="000727F8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727F8">
        <w:rPr>
          <w:rFonts w:ascii="Times New Roman" w:hAnsi="Times New Roman" w:cs="Times New Roman"/>
          <w:sz w:val="28"/>
          <w:szCs w:val="28"/>
        </w:rPr>
        <w:t xml:space="preserve">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bookmarkStart w:id="1" w:name="sub_610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Общие положения</w:t>
      </w:r>
    </w:p>
    <w:bookmarkEnd w:id="1"/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Предмет регулирования Административного регламента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bookmarkStart w:id="2" w:name="sub_611"/>
      <w:r>
        <w:rPr>
          <w:rFonts w:ascii="Times New Roman" w:hAnsi="Times New Roman" w:cs="Times New Roman"/>
          <w:sz w:val="28"/>
          <w:szCs w:val="28"/>
        </w:rPr>
        <w:t>1.1. Административный регламент Управления образования администрации местного самоуправления города Владикавказа Республики Северная Осетия-Алания (далее - Управление) по предоставлению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 (далее - Регламент) определяет сроки и последовательность действий (административных процедур) при осуществлении подведомственными Управлению муниципальными общеобразовательными учреждениями (далее - МОУ) полномочий по предоставлению информации о текущей успеваемости обучающегося, ведению электронного дневника и электронного журнала успеваемости.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Style w:val="FontStyle67"/>
          <w:sz w:val="26"/>
          <w:szCs w:val="26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Настоящий Регламент регулирует отношения, возникающие между МОУ, реализующей образовательные программы начального общего, основного общего и среднего общего образования (далее - Организация), и гражданами Российской Федерации, иностранными гражданами, лицами без гражданства либо их уполномоченными представителями, обратившимися в Организацию с заявлением о предоставлении муниципальной услуги (далее - заявление), по предоставлению информации о текущей успеваемости обучающегося, ведению электронного дневника и электронного журнала успеваемости».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bookmarkStart w:id="3" w:name="sub_613"/>
      <w:bookmarkEnd w:id="2"/>
      <w:r>
        <w:rPr>
          <w:rFonts w:ascii="Times New Roman" w:hAnsi="Times New Roman" w:cs="Times New Roman"/>
          <w:sz w:val="28"/>
          <w:szCs w:val="28"/>
        </w:rPr>
        <w:t>1.3.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 органа, предоставляющего муниципальную услугу, в сети «Интернет», в соответствующем разделе федеральной государственной информационной системы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(далее - Портал).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bookmarkStart w:id="4" w:name="sub_614"/>
      <w:bookmarkEnd w:id="3"/>
      <w:r>
        <w:rPr>
          <w:rFonts w:ascii="Times New Roman" w:hAnsi="Times New Roman" w:cs="Times New Roman"/>
          <w:sz w:val="28"/>
          <w:szCs w:val="28"/>
        </w:rPr>
        <w:t>1.4. Предоставление муниципальной услуги включает в себя:</w:t>
      </w:r>
    </w:p>
    <w:bookmarkEnd w:id="4"/>
    <w:p w:rsidR="002863F1" w:rsidRDefault="000727F8">
      <w:pPr>
        <w:numPr>
          <w:ilvl w:val="0"/>
          <w:numId w:val="10"/>
        </w:numPr>
        <w:ind w:left="11" w:firstLine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информации в Управлении, МОУ;</w:t>
      </w:r>
    </w:p>
    <w:p w:rsidR="002863F1" w:rsidRDefault="000727F8">
      <w:pPr>
        <w:numPr>
          <w:ilvl w:val="0"/>
          <w:numId w:val="10"/>
        </w:numPr>
        <w:ind w:left="11" w:firstLine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предоставление актуальной и достоверной информации о результатах предоставления муниципальной услуги родителям (законным представителям) обучающихся.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bookmarkStart w:id="5" w:name="sub_616"/>
      <w:r>
        <w:rPr>
          <w:rFonts w:ascii="Times New Roman" w:hAnsi="Times New Roman" w:cs="Times New Roman"/>
          <w:sz w:val="28"/>
          <w:szCs w:val="28"/>
        </w:rPr>
        <w:t>1.5. Муниципальная услуга в электронном виде может предоставляться с использованием региональных автоматизированных информационных систем (АИС) в сфере образования: АИС «Дневник-ОО».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bookmarkStart w:id="6" w:name="sub_617"/>
      <w:bookmarkEnd w:id="5"/>
      <w:r>
        <w:rPr>
          <w:rFonts w:ascii="Times New Roman" w:hAnsi="Times New Roman" w:cs="Times New Roman"/>
          <w:sz w:val="28"/>
          <w:szCs w:val="28"/>
        </w:rPr>
        <w:t>2. Круг заявителей</w:t>
      </w:r>
    </w:p>
    <w:p w:rsidR="002863F1" w:rsidRDefault="000727F8">
      <w:pPr>
        <w:ind w:firstLine="588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Заявителями и получателями муниципальной услуги являются обучающиеся муниципальных общеобразовательных учреждений г.Владикавказа и их родители (законные представители) или лицо, действующее от имени родителя (законного представителя) обучающегося на основании доверенности, обучающийся, учителя, как граждане Российской Федерации, так и лица без гражданства и иностранные граждане на равных основаниях, если иное не предусмотрено законом или международным договором Российской Федерации.</w:t>
      </w:r>
      <w:bookmarkStart w:id="7" w:name="sub_618"/>
      <w:bookmarkEnd w:id="6"/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Требования к порядку информирования о предоставлении муниципальной услуги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Информирование о предоставлении муниципальной услуги осуществляется: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МОУ (Приложение </w:t>
      </w:r>
      <w:r w:rsidR="00BB382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1);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Управлении (Приложение </w:t>
      </w:r>
      <w:r w:rsidR="00BB382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2);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через официальные сайты школ, Управления, администрации местного самоуправления г.Владикавказа (далее – АМС г.Владикавказа).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Информация, предоставляемая гражданам о муниципальной услуге, является открытой и общедоступной и размещается на официальном сайте Управления 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https://uo.amsvlad.ru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либо предоставляется при обращении в Управление, МОУ. 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 АМС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>https://vladikavkaz-osetia.ru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Для получения информации о ведении электронного дневника и электронного журнала успеваемости обучающихся заинтересованные лица вправе обратиться: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устной форме лично или по телефону в Управление, МОУ;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адресу электронной почты Управления, МОУ.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Информация о местонахождении, графиках (режиме) работы, номерах контактных телефонов, адресах электронной почты и официальных сайтов Управления, МОУ, 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размещена в федеральной государственной информационной системе «Единый портал государственных и муниципальных услуг (функций)» (далее - Портал) по адресу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www.gosuslugi.ru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Письменные обращения заявителя (в том числе переданные при </w:t>
      </w:r>
      <w:r>
        <w:rPr>
          <w:rFonts w:ascii="Times New Roman" w:hAnsi="Times New Roman" w:cs="Times New Roman"/>
          <w:sz w:val="28"/>
          <w:szCs w:val="28"/>
        </w:rPr>
        <w:lastRenderedPageBreak/>
        <w:t>помощи факсимильной и электронной связи) о предоставлении информации рассматриваются сотрудниками Управления, МОУ в течение тридцати дней со дня регистрации обращения.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Днем регистрации обращения является день его поступления в Управление, в МОУ.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Информация, подлежащая размещению на информационных стендах в местах нахождения МОУ и официальных сайтах в сети «Интернет», - копии документов, регламентирующих предоставление муниципальной услуги.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При изменении информации, регулирующей предоставление муниципальной услуги, осуществляется ее периодическое обновление. Внесение изменений на соответствующих сайтах, а также на стендах в местах предоставления муниципальной услуги осуществляется не позднее десяти рабочих дней, следующих за днем изменения сведений.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Требования к форме и характеру взаимодействия специалистов Управления и МОУ с заявителями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При информировании о порядке предоставления муниципальной услуги по телефону работник Организации, приняв вызов по телефону, представляется: называет фамилию, имя, отчество (при наличии), должность, наименование Организации.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Работник Организации обязан сообщить заявителю график работы, точные почтовый и фактический адреса Организации, способ проезда к Организации, способы предварительной записи для приема по вопросу предоставления Услуги, требования к письменному обращению.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Информирование по телефону о порядке предоставления Услуги осуществляется в соответствии с режимом и графиком работы Организации.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При невозможности ответить на поставленные заявителем вопросы, телефонный звонок переадресовывается (переводится) на другого работника Организации либо обратившемуся сообщается номер телефона, по которому можно получить необходимую информацию.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 устном обращении заявителя (лично или по телефону) работник Организации, осуществляющий консультирование, подробно и в вежливой (корректной) форме информирует обратившегося по интересующим вопросам.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Если подготовка ответа требует продолжительного времени, работник Организации предлагает заявителю один из следующих вариантов дальнейших действий: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обращение в письменной форме;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Работник Организации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информирования по телефону не должна </w:t>
      </w:r>
      <w:r>
        <w:rPr>
          <w:rFonts w:ascii="Times New Roman" w:hAnsi="Times New Roman" w:cs="Times New Roman"/>
          <w:sz w:val="28"/>
          <w:szCs w:val="28"/>
        </w:rPr>
        <w:lastRenderedPageBreak/>
        <w:t>превышать 10 минут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При ответах на устные обращения, в том числе на телефонные звонки, по вопросам о порядке предоставления муниципальной услуги работником Организации обратившемуся сообщается следующая информация: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перечне лиц, имеющих право на получение муниципальной услуги;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 нормативных правовых актах, регулирующих вопросы предоставления муниципальной услуги (наименование, дата и номер принятия нормативного правового акта);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 перечне документов, необходимых для получения муниципальной услуги;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 сроках предоставления муниципальной услуги;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 основаниях для отказа в приеме документов, необходимых для предоставления муниципальной услуги;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 основаниях для приостановления предоставления муниципальной услуги, для отказа в предоставлении Услуги;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 месте размещения информации по вопросам предоставления Услуги на Портале, официальных сайтах Управления и Организации.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Время получения ответа при индивидуальном устном консультировании не должно превышать 15 минут.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bookmarkStart w:id="8" w:name="sub_620"/>
      <w:bookmarkEnd w:id="7"/>
      <w:r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bookmarkEnd w:id="8"/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Наименование муниципальной услуги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Наименование муниципальной услуги – «Предоставление информации о текущей успеваемости учащегося, ведение электронного дневника и электронного журнала успеваемости» (далее – Регламент).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Наименование органа, предоставляющего муниципальную услугу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Исполнителями Муниципальной услуги являются: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общеобразовательные учреждения, реализующие основные общеобразовательные программы основного общего, среднего общего образования (Приложение №1).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образования АМС г.Владикавказа, ответственное за организацию, информационное, консультационное и методическое обеспечение предоставления муниципальной услуги - Управление.</w:t>
      </w:r>
      <w:bookmarkStart w:id="9" w:name="sub_621"/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Информирование по процедуре предоставления муниципальной услуги производится: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телефону;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письменным обращениям в Управление, МОУ;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посредством личного обращения в Управление, МОУ.</w:t>
      </w:r>
    </w:p>
    <w:p w:rsidR="002863F1" w:rsidRDefault="000727F8">
      <w:pPr>
        <w:ind w:firstLine="58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Сведения о порядке предоставления муниципальной услуги носят открытый общедоступный характер, предоставляются всем заинтересованным лицам в электронном виде при регистрации заявителя на портале государственных услуг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www.gosuslugi.ru</w:t>
        </w:r>
      </w:hyperlink>
      <w:r>
        <w:rPr>
          <w:rFonts w:ascii="Times New Roman" w:hAnsi="Times New Roman" w:cs="Times New Roman"/>
          <w:sz w:val="28"/>
          <w:szCs w:val="28"/>
        </w:rPr>
        <w:t>, а также в письменном виде при обращении в МОУ или в Управление непосредственно в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рядке,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установленном законодательством РФ.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Результат предоставления муниципальной услуги</w:t>
      </w:r>
    </w:p>
    <w:p w:rsidR="002863F1" w:rsidRDefault="000727F8">
      <w:pPr>
        <w:ind w:firstLine="5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Результатом предоставления муниципальной услуги являются актуальные и достоверные: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результатах текущего контроля успеваемости обучающегося;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результатах промежуточной аттестации обучающегося;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результатах итоговой аттестации обучающегося;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посещаемости уроков (занятий);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расписании уроков (занятий);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изменениях, вносимых в расписание уроков (занятий);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содержании образовательного процесса с описанием тем уроков (занятий), материала, изученного на уроке (занятии), общего и индивидуального домашнего задания и т.д.;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предоставлении информации о текущей успеваемости учащегося в МОУ.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Основные требования к информированию граждан</w:t>
      </w:r>
    </w:p>
    <w:p w:rsidR="002863F1" w:rsidRDefault="000727F8">
      <w:pPr>
        <w:pStyle w:val="a3"/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Основными требованиями к информированию граждан являются: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предоставляемой информации;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четкость в изложении информации;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полнота информации;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наглядность форм предоставляемой информации;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удобство и доступность получения информации;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оперативность предоставления информации.</w:t>
      </w:r>
    </w:p>
    <w:p w:rsidR="002863F1" w:rsidRDefault="000727F8">
      <w:pPr>
        <w:pStyle w:val="a3"/>
        <w:spacing w:line="276" w:lineRule="auto"/>
        <w:ind w:firstLine="4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Информирование граждан организуется следующим образом: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индивидуальное информирование;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публичное информирование.</w:t>
      </w:r>
    </w:p>
    <w:p w:rsidR="002863F1" w:rsidRDefault="000727F8">
      <w:pPr>
        <w:tabs>
          <w:tab w:val="left" w:pos="509"/>
        </w:tabs>
        <w:ind w:firstLine="5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Информирование проводится в форме: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устного и письменного информирования;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по электронной почте;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sms-сообщение;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размещения информации на сайте.</w:t>
      </w:r>
    </w:p>
    <w:p w:rsidR="002863F1" w:rsidRDefault="000727F8">
      <w:pPr>
        <w:tabs>
          <w:tab w:val="left" w:pos="4"/>
        </w:tabs>
        <w:ind w:left="24" w:firstLine="5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Индивидуальное устное информирование граждан осуществляется сотрудниками Управления, работниками МОУ при обращении граждан за информацией при личном обращении или по телефону.</w:t>
      </w:r>
    </w:p>
    <w:p w:rsidR="002863F1" w:rsidRDefault="000727F8">
      <w:pPr>
        <w:tabs>
          <w:tab w:val="left" w:pos="4"/>
        </w:tabs>
        <w:ind w:left="24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 Устное информирование и консультирование по предоставлению муниципальной услуги осуществляется ответственным лицом: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Управлении согласно графику приема граждан;</w:t>
      </w:r>
    </w:p>
    <w:p w:rsidR="002863F1" w:rsidRDefault="000727F8">
      <w:pPr>
        <w:numPr>
          <w:ilvl w:val="0"/>
          <w:numId w:val="13"/>
        </w:numPr>
        <w:tabs>
          <w:tab w:val="left" w:pos="509"/>
        </w:tabs>
        <w:ind w:left="2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МОУ - понедельник, вторник, среда, четверг, пятница - с 14.00 до 16.00.</w:t>
      </w:r>
    </w:p>
    <w:p w:rsidR="002863F1" w:rsidRDefault="000727F8">
      <w:pPr>
        <w:tabs>
          <w:tab w:val="left" w:pos="4"/>
        </w:tabs>
        <w:ind w:left="24" w:firstLine="4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Сотрудник, осуществляющий индивидуальное устное информирование, должен принять все необходимые меры для дачи полного ответа на поставленные вопросы, а в случае необходимости с привлечением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</w:t>
      </w:r>
    </w:p>
    <w:p w:rsidR="002863F1" w:rsidRDefault="000727F8">
      <w:pPr>
        <w:tabs>
          <w:tab w:val="left" w:pos="4"/>
        </w:tabs>
        <w:ind w:left="24" w:firstLine="4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 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гражданина время для устного информирования.</w:t>
      </w:r>
    </w:p>
    <w:p w:rsidR="002863F1" w:rsidRDefault="000727F8">
      <w:pPr>
        <w:tabs>
          <w:tab w:val="left" w:pos="4"/>
        </w:tabs>
        <w:ind w:left="24" w:firstLine="4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 Звонки от граждан по вопросу информирования о порядке предоставления муниципальной услуги принимаются в соответствии с графиком работы Управления, МОУ.</w:t>
      </w:r>
    </w:p>
    <w:p w:rsidR="002863F1" w:rsidRDefault="000727F8">
      <w:pPr>
        <w:tabs>
          <w:tab w:val="left" w:pos="4"/>
        </w:tabs>
        <w:ind w:left="24" w:firstLine="4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 Индивидуальное письменное информирование при обращении граждан в Управление, МОУ осуществляется путем почтовых отправлений. 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</w:t>
      </w:r>
    </w:p>
    <w:p w:rsidR="002863F1" w:rsidRDefault="000727F8">
      <w:pPr>
        <w:tabs>
          <w:tab w:val="left" w:pos="4"/>
        </w:tabs>
        <w:ind w:left="24" w:firstLine="4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8.10. Письменное обращение рассматривается в течение 30 дней со дня регистрации письменного обращения.</w:t>
      </w:r>
    </w:p>
    <w:p w:rsidR="002863F1" w:rsidRDefault="000727F8">
      <w:pPr>
        <w:tabs>
          <w:tab w:val="left" w:pos="4"/>
        </w:tabs>
        <w:ind w:left="24" w:firstLine="4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8.11. Публичное устное информирование осуществляется с привлечением средств массовой информации, сайта АМС г.Владикавказа, Управления, МОУ.</w:t>
      </w:r>
    </w:p>
    <w:p w:rsidR="002863F1" w:rsidRDefault="000727F8">
      <w:pPr>
        <w:tabs>
          <w:tab w:val="left" w:pos="4"/>
        </w:tabs>
        <w:ind w:left="24" w:firstLine="4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8.12. Публичное письменное информирование осуществляется путем размещения информации на официальном Интернет - сайте Школ, путем использования информационных стендов, размещающихся в МОУ.</w:t>
      </w:r>
    </w:p>
    <w:p w:rsidR="002863F1" w:rsidRDefault="000727F8">
      <w:pPr>
        <w:tabs>
          <w:tab w:val="left" w:pos="4"/>
        </w:tabs>
        <w:ind w:left="24" w:firstLine="4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8.13. На сайте органа, предоставляющего муниципальную услугу, в сети «Интернет», в федеральной государственной информационной системе «Федеральный реестр государственных и муниципальных услуг (функций)» и федеральной государственной информационной системе «Единый портал государственных и муниципальных услуг (функций)» размещаются:</w:t>
      </w:r>
    </w:p>
    <w:p w:rsidR="002863F1" w:rsidRDefault="000727F8">
      <w:pPr>
        <w:numPr>
          <w:ilvl w:val="0"/>
          <w:numId w:val="13"/>
        </w:numPr>
        <w:tabs>
          <w:tab w:val="left" w:pos="4"/>
        </w:tabs>
        <w:ind w:left="24" w:firstLine="5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местонахождении и графике работы органа, предоставляющего муниципальную услугу, его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2863F1" w:rsidRDefault="000727F8">
      <w:pPr>
        <w:numPr>
          <w:ilvl w:val="0"/>
          <w:numId w:val="13"/>
        </w:numPr>
        <w:tabs>
          <w:tab w:val="left" w:pos="4"/>
        </w:tabs>
        <w:ind w:left="24" w:firstLine="5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справочные телефоны структурных подразделений органа, предоставляющего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2863F1" w:rsidRDefault="000727F8">
      <w:pPr>
        <w:numPr>
          <w:ilvl w:val="0"/>
          <w:numId w:val="13"/>
        </w:numPr>
        <w:tabs>
          <w:tab w:val="left" w:pos="4"/>
        </w:tabs>
        <w:ind w:left="24" w:firstLine="5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адреса официального сайта, а также электронной почты и (или) формы обратной связи органа, предоставляющего муниципальную услугу, в сети </w:t>
      </w:r>
      <w:r>
        <w:rPr>
          <w:rFonts w:ascii="Times New Roman" w:hAnsi="Times New Roman" w:cs="Times New Roman"/>
          <w:sz w:val="28"/>
          <w:szCs w:val="28"/>
        </w:rPr>
        <w:lastRenderedPageBreak/>
        <w:t>«Интернет».</w:t>
      </w:r>
    </w:p>
    <w:p w:rsidR="002863F1" w:rsidRDefault="000727F8">
      <w:pPr>
        <w:tabs>
          <w:tab w:val="left" w:pos="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8.14. На информационных стендах и на официальном сайте органа, предоставляющего муниципальную услугу, в сети «Интернет» размещается также информация о порядке получения информации по вопросам предоставления муниципальной услуги, получения сведений о ходе предоставления муниципальной услуги, в том числе на официальном сайте органа, предоставляющего муниципальную услугу, а также в федеральной государственной информационной системе «Единый портал государственных и муниципальных услуг (функций)».</w:t>
      </w:r>
    </w:p>
    <w:p w:rsidR="002863F1" w:rsidRDefault="000727F8">
      <w:pPr>
        <w:tabs>
          <w:tab w:val="left" w:pos="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8.15. В процессе предоставления муниципальной услуги получателю представляются консультации по следующим вопросам: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перечня документов, необходимых для предоставления  муниципальной услуги (для родителей (законных представителей), лица, действующего от имени родителя (законного представителя) обучающегося на основании доверенности);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сроков предоставления муниципальной услуги;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предоставления муниципальной услуги;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обжалования действий (бездействия) и решений, осуществляемых и принимаемых в процессе предоставления муниципальной услуги.</w:t>
      </w:r>
    </w:p>
    <w:p w:rsidR="002863F1" w:rsidRDefault="000727F8">
      <w:pPr>
        <w:tabs>
          <w:tab w:val="left" w:pos="3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8.16. Информационные стенды в МОУ оборудованы в доступном для получателя муниципальной услуги месте и содержат следующую информацию: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Управления, в т.ч. номера телефонов, адрес электронной почты;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Интернет-сайта, номера телефонов, адрес электронной почты МОУ;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процедуры предоставления Муниципальной услуги в текстовом виде.</w:t>
      </w:r>
    </w:p>
    <w:p w:rsidR="002863F1" w:rsidRDefault="000727F8">
      <w:pPr>
        <w:tabs>
          <w:tab w:val="left" w:pos="377"/>
        </w:tabs>
        <w:ind w:left="37" w:firstLine="6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8.17. Обязанности должностных лиц при ответе на телефонные звонки, устные и письменные обращения граждан или организаций.</w:t>
      </w:r>
    </w:p>
    <w:p w:rsidR="002863F1" w:rsidRDefault="000727F8">
      <w:pPr>
        <w:tabs>
          <w:tab w:val="left" w:pos="377"/>
        </w:tabs>
        <w:ind w:left="3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Срок и порядок предоставления муниципальной услуги, в том числе в электронной форме</w:t>
      </w:r>
    </w:p>
    <w:p w:rsidR="002863F1" w:rsidRDefault="000727F8">
      <w:pPr>
        <w:tabs>
          <w:tab w:val="left" w:pos="3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Срок непосредственного предоставления муниципальной услуги - с момента предоставления родителем (законным представителем) в Управление, МОУ заявления на предоставление информации о текущей успеваемости учащегося, ведение электронного дневника до момента отказа (в письменной, устной форме (по телефону) или через электронную почту) от предоставления муниципальной услуги.</w:t>
      </w:r>
    </w:p>
    <w:p w:rsidR="002863F1" w:rsidRDefault="000727F8">
      <w:pPr>
        <w:tabs>
          <w:tab w:val="left" w:pos="3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Сотрудник Управления, МОУ принимает от гражданина заявление об оказании муниципальной услуги на предоставление информации о текущей успеваемости учащегося, ведение электронного дневника.</w:t>
      </w:r>
    </w:p>
    <w:p w:rsidR="002863F1" w:rsidRDefault="000727F8">
      <w:pPr>
        <w:tabs>
          <w:tab w:val="left" w:pos="3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Продолжительность приема гражданина у сотрудника Управления, МОУ, осуществляющего прием документов, при подаче документов для получения муниципальной услуги не должна превышать 15 минут.</w:t>
      </w:r>
    </w:p>
    <w:p w:rsidR="002863F1" w:rsidRDefault="000727F8">
      <w:pPr>
        <w:tabs>
          <w:tab w:val="left" w:pos="3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Датой принятия к рассмотрению заявления об оказании муниципальной услуги на предоставление информации о текущей успеваемости учащегося, ведение электронного дневника считается дата регистрации в журнале регистрации поступивших заявлений.</w:t>
      </w:r>
    </w:p>
    <w:p w:rsidR="002863F1" w:rsidRDefault="000727F8">
      <w:pPr>
        <w:tabs>
          <w:tab w:val="left" w:pos="3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Код доступа в АИС МОУ предоставляется заявителю в срок не позднее 10 рабочих дней с момента зачисления учащегося в МОУ.</w:t>
      </w:r>
    </w:p>
    <w:p w:rsidR="002863F1" w:rsidRDefault="000727F8">
      <w:pPr>
        <w:tabs>
          <w:tab w:val="left" w:pos="3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Предоставление муниципальной услуги: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очной форме обращения лично в Управление, МОУ - в течение десяти рабочих дней со дня приема заявления; 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заочной форме обращения в АИС МОУ - в момент обращения.</w:t>
      </w:r>
    </w:p>
    <w:p w:rsidR="002863F1" w:rsidRDefault="000727F8">
      <w:pPr>
        <w:tabs>
          <w:tab w:val="left" w:pos="3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9.6. Отказ в предоставлении муниципальной услуги - в течение десяти рабочих дней с момента обращения заявителя.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Нормативные правовые акты, регулирующие предоставление муниципальной услуги</w:t>
      </w:r>
    </w:p>
    <w:p w:rsidR="002863F1" w:rsidRDefault="000727F8">
      <w:pPr>
        <w:ind w:firstLine="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приведен в приложении 5 к настоящему регламенту.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Исчерпывающий перечень документов, необходимых для предоставления муниципальной услуги, подлежащих предоставлению заявителем</w:t>
      </w:r>
    </w:p>
    <w:p w:rsidR="002863F1" w:rsidRDefault="000727F8">
      <w:pPr>
        <w:ind w:firstLine="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Муниципальная услуга, а также информация и консультации по исполнению муниципальной услуги могут быть получены путем обращения в МОУ,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.</w:t>
      </w:r>
      <w:bookmarkEnd w:id="9"/>
    </w:p>
    <w:p w:rsidR="002863F1" w:rsidRDefault="000727F8">
      <w:pPr>
        <w:ind w:firstLine="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11.2. В случае обращения родителя (законного представителя) для получения муниципальной услуги предъявляются следующие документы (приложение </w:t>
      </w:r>
      <w:r w:rsidR="00BB382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3):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предоставлении документированной информации;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об обработке персональных данных;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получателя муниципальной услуги.</w:t>
      </w:r>
    </w:p>
    <w:p w:rsidR="002863F1" w:rsidRDefault="000727F8">
      <w:pPr>
        <w:ind w:firstLine="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11.3. В случае обращения лица, действующего от имени родителя (законного представителя) обучающегося на основании доверенности для получения муниципальной услуги предъявляются следующие документы (приложение </w:t>
      </w:r>
      <w:r w:rsidR="00BB382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4):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предоставлении документированной информации;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получателя муниципальной услуги;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об обработке персональных данных;</w:t>
      </w:r>
    </w:p>
    <w:p w:rsidR="002863F1" w:rsidRDefault="000727F8">
      <w:pPr>
        <w:numPr>
          <w:ilvl w:val="0"/>
          <w:numId w:val="13"/>
        </w:numPr>
        <w:tabs>
          <w:tab w:val="left" w:pos="377"/>
        </w:tabs>
        <w:ind w:left="37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лица, действующего от имени </w:t>
      </w:r>
      <w:r>
        <w:rPr>
          <w:rFonts w:ascii="Times New Roman" w:hAnsi="Times New Roman" w:cs="Times New Roman"/>
          <w:sz w:val="28"/>
          <w:szCs w:val="28"/>
        </w:rPr>
        <w:lastRenderedPageBreak/>
        <w:t>родителя (законного представителя) обучающегося на основании доверенности;</w:t>
      </w:r>
    </w:p>
    <w:p w:rsidR="002863F1" w:rsidRDefault="000727F8">
      <w:pPr>
        <w:ind w:firstLine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право представлять интересы ребенка.</w:t>
      </w:r>
    </w:p>
    <w:p w:rsidR="002863F1" w:rsidRDefault="000727F8">
      <w:pPr>
        <w:ind w:firstLine="492"/>
        <w:rPr>
          <w:rFonts w:ascii="Times New Roman" w:eastAsia="Times New Roman" w:hAnsi="Times New Roman" w:cs="Times New Roman"/>
          <w:sz w:val="28"/>
          <w:szCs w:val="28"/>
        </w:rPr>
      </w:pPr>
      <w:bookmarkStart w:id="10" w:name="sub_62101"/>
      <w:r>
        <w:rPr>
          <w:rFonts w:ascii="Times New Roman" w:eastAsia="Times New Roman" w:hAnsi="Times New Roman" w:cs="Times New Roman"/>
          <w:sz w:val="28"/>
          <w:szCs w:val="28"/>
        </w:rPr>
        <w:t>11.4. Орган, предоставляющий муниципальную услугу, не вправе требовать от заявителя:</w:t>
      </w:r>
    </w:p>
    <w:p w:rsidR="002863F1" w:rsidRDefault="000727F8">
      <w:pPr>
        <w:ind w:firstLine="492"/>
        <w:rPr>
          <w:rFonts w:ascii="Times New Roman" w:hAnsi="Times New Roman" w:cs="Times New Roman"/>
          <w:sz w:val="28"/>
          <w:szCs w:val="28"/>
        </w:rPr>
      </w:pPr>
      <w:bookmarkStart w:id="11" w:name="sub_621011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</w:t>
      </w:r>
      <w:r>
        <w:rPr>
          <w:rFonts w:ascii="Times New Roman" w:hAnsi="Times New Roman" w:cs="Times New Roman"/>
          <w:sz w:val="28"/>
          <w:szCs w:val="28"/>
        </w:rPr>
        <w:t>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2863F1" w:rsidRDefault="000727F8">
      <w:pPr>
        <w:ind w:firstLine="564"/>
        <w:rPr>
          <w:rFonts w:ascii="Times New Roman" w:hAnsi="Times New Roman" w:cs="Times New Roman"/>
          <w:sz w:val="28"/>
          <w:szCs w:val="28"/>
        </w:rPr>
      </w:pPr>
      <w:bookmarkStart w:id="12" w:name="sub_621012"/>
      <w:bookmarkEnd w:id="11"/>
      <w:r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 муниципальной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</w:t>
      </w:r>
      <w:r w:rsidR="00BB3824">
        <w:rPr>
          <w:rFonts w:ascii="Times New Roman" w:hAnsi="Times New Roman" w:cs="Times New Roman"/>
          <w:sz w:val="28"/>
          <w:szCs w:val="28"/>
        </w:rPr>
        <w:t xml:space="preserve">от 27.07.2010 №210-ФЗ </w:t>
      </w:r>
      <w:r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 государственных и муниципальных услуг, в соответствии с нормативными правовыми актами Российской Федерации, нормативными правовыми актами Республики Северная Осетия-Алания, муниципальными правовыми актами, за исключением документов, включенных в определенный частью 6 статьи 7 Федерального закона </w:t>
      </w:r>
      <w:r w:rsidR="00BB3824">
        <w:rPr>
          <w:rFonts w:ascii="Times New Roman" w:hAnsi="Times New Roman" w:cs="Times New Roman"/>
          <w:sz w:val="28"/>
          <w:szCs w:val="28"/>
        </w:rPr>
        <w:t xml:space="preserve">от 27.07.2010 №210-ФЗ </w:t>
      </w:r>
      <w:r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в органы, предоставляющие муниципальные услуги по собственной инициативе;</w:t>
      </w:r>
    </w:p>
    <w:p w:rsidR="002863F1" w:rsidRDefault="000727F8">
      <w:pPr>
        <w:rPr>
          <w:rFonts w:ascii="Times New Roman" w:hAnsi="Times New Roman" w:cs="Times New Roman"/>
          <w:sz w:val="28"/>
          <w:szCs w:val="28"/>
        </w:rPr>
      </w:pPr>
      <w:bookmarkStart w:id="13" w:name="sub_621013"/>
      <w:bookmarkEnd w:id="12"/>
      <w:r>
        <w:rPr>
          <w:rFonts w:ascii="Times New Roman" w:hAnsi="Times New Roman" w:cs="Times New Roman"/>
          <w:sz w:val="28"/>
          <w:szCs w:val="28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</w:t>
      </w:r>
      <w:r w:rsidRPr="00BB38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0" w:history="1">
        <w:r w:rsidRPr="00BB3824">
          <w:rPr>
            <w:rStyle w:val="aff1"/>
            <w:rFonts w:ascii="Times New Roman" w:hAnsi="Times New Roman"/>
            <w:color w:val="000000" w:themeColor="text1"/>
            <w:sz w:val="28"/>
            <w:szCs w:val="28"/>
          </w:rPr>
          <w:t>части 1 статьи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BB3824">
        <w:rPr>
          <w:rFonts w:ascii="Times New Roman" w:hAnsi="Times New Roman" w:cs="Times New Roman"/>
          <w:sz w:val="28"/>
          <w:szCs w:val="28"/>
        </w:rPr>
        <w:t xml:space="preserve">от 27.07.2010 №210-ФЗ </w:t>
      </w:r>
      <w:r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2863F1" w:rsidRDefault="000727F8">
      <w:pPr>
        <w:rPr>
          <w:rFonts w:ascii="Times New Roman" w:hAnsi="Times New Roman" w:cs="Times New Roman"/>
          <w:sz w:val="28"/>
          <w:szCs w:val="28"/>
        </w:rPr>
      </w:pPr>
      <w:bookmarkStart w:id="14" w:name="sub_621014"/>
      <w:bookmarkEnd w:id="13"/>
      <w:r>
        <w:rPr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863F1" w:rsidRDefault="000727F8">
      <w:pPr>
        <w:rPr>
          <w:rFonts w:ascii="Times New Roman" w:hAnsi="Times New Roman" w:cs="Times New Roman"/>
          <w:sz w:val="28"/>
          <w:szCs w:val="28"/>
        </w:rPr>
      </w:pPr>
      <w:bookmarkStart w:id="15" w:name="sub_621015"/>
      <w:bookmarkEnd w:id="14"/>
      <w:r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863F1" w:rsidRDefault="000727F8">
      <w:pPr>
        <w:rPr>
          <w:rFonts w:ascii="Times New Roman" w:hAnsi="Times New Roman" w:cs="Times New Roman"/>
          <w:sz w:val="28"/>
          <w:szCs w:val="28"/>
        </w:rPr>
      </w:pPr>
      <w:bookmarkStart w:id="16" w:name="sub_621016"/>
      <w:bookmarkEnd w:id="15"/>
      <w:r>
        <w:rPr>
          <w:rFonts w:ascii="Times New Roman" w:hAnsi="Times New Roman" w:cs="Times New Roman"/>
          <w:sz w:val="28"/>
          <w:szCs w:val="28"/>
        </w:rPr>
        <w:t xml:space="preserve">наличие ошибок в заявлении о предоставлении муниципальной услуги и документах, поданных заявителем после первоначального отказа в </w:t>
      </w:r>
      <w:r>
        <w:rPr>
          <w:rFonts w:ascii="Times New Roman" w:hAnsi="Times New Roman" w:cs="Times New Roman"/>
          <w:sz w:val="28"/>
          <w:szCs w:val="28"/>
        </w:rPr>
        <w:lastRenderedPageBreak/>
        <w:t>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863F1" w:rsidRDefault="000727F8">
      <w:pPr>
        <w:rPr>
          <w:rFonts w:ascii="Times New Roman" w:hAnsi="Times New Roman" w:cs="Times New Roman"/>
          <w:sz w:val="28"/>
          <w:szCs w:val="28"/>
        </w:rPr>
      </w:pPr>
      <w:bookmarkStart w:id="17" w:name="sub_621017"/>
      <w:bookmarkEnd w:id="16"/>
      <w:r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863F1" w:rsidRDefault="000727F8">
      <w:pPr>
        <w:rPr>
          <w:rFonts w:ascii="Times New Roman" w:hAnsi="Times New Roman" w:cs="Times New Roman"/>
          <w:sz w:val="28"/>
          <w:szCs w:val="28"/>
        </w:rPr>
      </w:pPr>
      <w:bookmarkStart w:id="18" w:name="sub_621018"/>
      <w:bookmarkEnd w:id="17"/>
      <w:r>
        <w:rPr>
          <w:rFonts w:ascii="Times New Roman" w:hAnsi="Times New Roman" w:cs="Times New Roman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</w:t>
      </w:r>
      <w:r w:rsidR="00BB3824">
        <w:rPr>
          <w:rFonts w:ascii="Times New Roman" w:hAnsi="Times New Roman" w:cs="Times New Roman"/>
          <w:sz w:val="28"/>
          <w:szCs w:val="28"/>
        </w:rPr>
        <w:t xml:space="preserve">от 27.07.2010 №210-ФЗ </w:t>
      </w:r>
      <w:r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</w:t>
      </w:r>
      <w:r w:rsidR="00BB3824">
        <w:rPr>
          <w:rFonts w:ascii="Times New Roman" w:hAnsi="Times New Roman" w:cs="Times New Roman"/>
          <w:sz w:val="28"/>
          <w:szCs w:val="28"/>
        </w:rPr>
        <w:t xml:space="preserve">от 27.07.2010 №210-ФЗ </w:t>
      </w:r>
      <w:r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bookmarkStart w:id="19" w:name="sub_6271"/>
      <w:bookmarkEnd w:id="18"/>
      <w:r>
        <w:rPr>
          <w:rFonts w:ascii="Times New Roman" w:hAnsi="Times New Roman" w:cs="Times New Roman"/>
          <w:sz w:val="28"/>
          <w:szCs w:val="28"/>
        </w:rPr>
        <w:t>12. Исчерпывающий перечень оснований для отказа в приеме и регистрации документов, необходимых для предоставления муниципальной услуги.</w:t>
      </w:r>
    </w:p>
    <w:p w:rsidR="002863F1" w:rsidRDefault="000727F8">
      <w:pPr>
        <w:widowControl/>
        <w:spacing w:line="276" w:lineRule="auto"/>
        <w:ind w:firstLine="7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12.1. Основаниями для отказа в приеме документов, необходимых для предоставления муниципальной услуги, являются:</w:t>
      </w:r>
    </w:p>
    <w:p w:rsidR="002863F1" w:rsidRDefault="000727F8">
      <w:pPr>
        <w:tabs>
          <w:tab w:val="left" w:pos="377"/>
        </w:tabs>
        <w:ind w:left="37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обращение за предоставлением иной услуги;</w:t>
      </w:r>
    </w:p>
    <w:p w:rsidR="002863F1" w:rsidRDefault="000727F8">
      <w:pPr>
        <w:tabs>
          <w:tab w:val="left" w:pos="377"/>
        </w:tabs>
        <w:ind w:left="37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заявителем представлен неполный комплект документов, необходимых для предоставления муниципальной услуг;</w:t>
      </w:r>
    </w:p>
    <w:p w:rsidR="002863F1" w:rsidRDefault="000727F8">
      <w:pPr>
        <w:tabs>
          <w:tab w:val="left" w:pos="377"/>
        </w:tabs>
        <w:ind w:left="37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документы, необходимые для предоставления муниципальной услуг, утратили силу (документ, удостоверяющий личность заявителя либо его представителя, документ, удостоверяющий полномочия представителя заявителя);</w:t>
      </w:r>
    </w:p>
    <w:p w:rsidR="002863F1" w:rsidRDefault="000727F8">
      <w:pPr>
        <w:tabs>
          <w:tab w:val="left" w:pos="377"/>
        </w:tabs>
        <w:ind w:left="37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наличие противоречий между сведениями, указанными в заявлении, и сведениями, указанными в приложенных к нему документах;</w:t>
      </w:r>
    </w:p>
    <w:p w:rsidR="002863F1" w:rsidRDefault="000727F8">
      <w:pPr>
        <w:tabs>
          <w:tab w:val="left" w:pos="377"/>
        </w:tabs>
        <w:ind w:left="37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документы содержат подчистки и исправления текста, не заверенные в порядке, установленном законодательством Российской Федерации, текст письменного заявления не поддается прочтению, заявление заполнено не полностью;</w:t>
      </w:r>
    </w:p>
    <w:p w:rsidR="002863F1" w:rsidRDefault="000727F8">
      <w:pPr>
        <w:tabs>
          <w:tab w:val="left" w:pos="377"/>
        </w:tabs>
        <w:ind w:left="37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2863F1" w:rsidRDefault="000727F8">
      <w:pPr>
        <w:tabs>
          <w:tab w:val="left" w:pos="377"/>
        </w:tabs>
        <w:ind w:left="37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7) некорректное заполнение обязательных полей в заявлении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регламентом);</w:t>
      </w:r>
    </w:p>
    <w:p w:rsidR="002863F1" w:rsidRDefault="000727F8">
      <w:pPr>
        <w:tabs>
          <w:tab w:val="left" w:pos="377"/>
        </w:tabs>
        <w:ind w:left="37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заявление подано лицом, не имеющим полномочий представлять интересы заявителя в соответствии с пунктом 2 настоящего Административного регламента;</w:t>
      </w:r>
    </w:p>
    <w:p w:rsidR="002863F1" w:rsidRDefault="000727F8">
      <w:pPr>
        <w:tabs>
          <w:tab w:val="left" w:pos="377"/>
        </w:tabs>
        <w:ind w:left="37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некорректное заполнение полей в форме интерактивного Заявления на ЕПГУ или РПГУ недостоверное, неполное либо неправильное, несоответствующее требованиям, установленным настоящим Административным регламентом);</w:t>
      </w:r>
    </w:p>
    <w:p w:rsidR="002863F1" w:rsidRDefault="000727F8">
      <w:pPr>
        <w:tabs>
          <w:tab w:val="left" w:pos="377"/>
        </w:tabs>
        <w:ind w:left="37"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подача Заявления и иных документов в электронной форме, подписанных с использованием электронной подписи (далее – ЭП), не принадлежащей Заявителю или представителю Заявителя;</w:t>
      </w:r>
    </w:p>
    <w:p w:rsidR="002863F1" w:rsidRDefault="000727F8">
      <w:pPr>
        <w:widowControl/>
        <w:tabs>
          <w:tab w:val="left" w:pos="8"/>
        </w:tabs>
        <w:spacing w:line="276" w:lineRule="auto"/>
        <w:ind w:right="5" w:firstLine="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12.2. При наличии основания для отказа в предоставлении Услуги, предусмотренного подпункта 2 пункта 12.1 настоящего Административного регламента, в решении об отказе указывается информация о документах, которые не были предоставлены Заявителем.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Исчерпывающий перечень оснований для приостановления или отказа в предоставлении муниципальной услуги.</w:t>
      </w:r>
    </w:p>
    <w:p w:rsidR="002863F1" w:rsidRDefault="000727F8">
      <w:pPr>
        <w:tabs>
          <w:tab w:val="left" w:pos="2"/>
          <w:tab w:val="left" w:pos="3"/>
        </w:tabs>
        <w:ind w:firstLine="5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13.1.Основанием для отказа в предоставлении муниципальной услуги является отчисление из МОУ обучающегося.</w:t>
      </w:r>
    </w:p>
    <w:p w:rsidR="002863F1" w:rsidRDefault="000727F8">
      <w:pPr>
        <w:tabs>
          <w:tab w:val="left" w:pos="2"/>
          <w:tab w:val="left" w:pos="3"/>
        </w:tabs>
        <w:ind w:firstLine="5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13.2. Основанием для приостановления предоставления муниципальной услуги является отсутствие необходимой информации (по объективным причинам) для предоставления муниципальной услуги в срок, указанный в уставе МОУ.</w:t>
      </w:r>
    </w:p>
    <w:p w:rsidR="002863F1" w:rsidRDefault="000727F8">
      <w:pPr>
        <w:widowControl/>
        <w:tabs>
          <w:tab w:val="left" w:pos="2"/>
          <w:tab w:val="left" w:pos="3"/>
        </w:tabs>
        <w:spacing w:line="276" w:lineRule="auto"/>
        <w:ind w:firstLine="5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13.3. Заявитель вправе отказаться от получения муниципальной услуги на основании письменного заявления, написанного в свободной форме, поданного способом, предусмотренным настоящим Административным регламентом и законодательством, либо посредством Портала с использованием специальной интерактивной формы.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Услуги. Отказ в предоставлении Услуги не препятствует повторному обращению за предоставлением Услуги.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Порядок, размер и основания взимания государственной пошлины или иной платы за предоставление муниципальной услуги.</w:t>
      </w:r>
    </w:p>
    <w:p w:rsidR="002863F1" w:rsidRDefault="000727F8">
      <w:pPr>
        <w:ind w:firstLine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14.1. Предоставление муниципальной услуги осуществляется бесплатно.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Перечень услуг, которые являются необходимыми и обязательными для предоставления муниципальной услуги, способы </w:t>
      </w:r>
      <w:r>
        <w:rPr>
          <w:rFonts w:ascii="Times New Roman" w:hAnsi="Times New Roman" w:cs="Times New Roman"/>
          <w:sz w:val="28"/>
          <w:szCs w:val="28"/>
        </w:rPr>
        <w:lastRenderedPageBreak/>
        <w:t>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</w:p>
    <w:p w:rsidR="002863F1" w:rsidRDefault="000727F8">
      <w:pPr>
        <w:ind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15.1. Услуги, которые являются необходимыми и обязательными для предоставления муниципальной услуги, отсутствуют.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863F1" w:rsidRDefault="000727F8">
      <w:pPr>
        <w:ind w:firstLine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16.1. Максимальный срок ожидания в очереди при подаче запроса (заявления)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Срок регистрации запроса заявителя о предоставлении муниципальной услуги</w:t>
      </w:r>
    </w:p>
    <w:p w:rsidR="002863F1" w:rsidRDefault="000727F8">
      <w:pPr>
        <w:ind w:firstLine="53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17.1. Срок регистрации запроса (заявления) заявителя о предоставлении муниципальной услуги не должен превышать 30 минут.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2863F1" w:rsidRDefault="000727F8">
      <w:pPr>
        <w:ind w:firstLine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18.1. Требования к оборудованию мест предоставления муниципальной услуги:  </w:t>
      </w:r>
    </w:p>
    <w:p w:rsidR="002863F1" w:rsidRDefault="000727F8">
      <w:pPr>
        <w:ind w:firstLine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помещения для предоставления муниципальной услуги должны быть размещены на этажах здания, не выше второго, и соответствовать противопожарным и санитарно-эпидемиологическим правилам и нормативам;</w:t>
      </w:r>
    </w:p>
    <w:p w:rsidR="002863F1" w:rsidRDefault="000727F8">
      <w:pPr>
        <w:ind w:firstLine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места информирования заявителей оборудуются: информационными стендами с визуальной текстовой информацией (информация должна быть достоверной, актуальной, оформленной в доступной для заявителей форме); стульями и столами, а также письменными принадлежностями, для возможности оформления документов;</w:t>
      </w:r>
    </w:p>
    <w:p w:rsidR="002863F1" w:rsidRDefault="000727F8">
      <w:pPr>
        <w:ind w:firstLine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кабинеты приема заявителей должны быть оборудованы информационными табличками с указанием номера кабинета, фамилии, имени, отчества и должности специалиста, осуществляющего предоставление муниципальной услуги, режима работы;</w:t>
      </w:r>
    </w:p>
    <w:p w:rsidR="002863F1" w:rsidRDefault="000727F8">
      <w:pPr>
        <w:ind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помещение должно быть доступно для инвалидов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63F1" w:rsidRDefault="000727F8">
      <w:pPr>
        <w:ind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 Для получения муниципальной услуги и (или) ожидания приема должны быть обеспечены места, оборудованные стульями, кресельными секциями или скамьями, столами (стойками) для возможности оформления документов.</w:t>
      </w:r>
      <w:bookmarkStart w:id="20" w:name="sub_62711"/>
      <w:bookmarkEnd w:id="19"/>
    </w:p>
    <w:p w:rsidR="002863F1" w:rsidRDefault="000727F8">
      <w:pPr>
        <w:ind w:firstLin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18.3. В соответствии с Федеральным законом </w:t>
      </w:r>
      <w:r w:rsidR="00BB3824">
        <w:rPr>
          <w:rFonts w:ascii="Times New Roman" w:hAnsi="Times New Roman" w:cs="Times New Roman"/>
          <w:sz w:val="28"/>
          <w:szCs w:val="28"/>
        </w:rPr>
        <w:t xml:space="preserve">от 224.111995 №181-ФЗ </w:t>
      </w:r>
      <w:r>
        <w:rPr>
          <w:rFonts w:ascii="Times New Roman" w:hAnsi="Times New Roman" w:cs="Times New Roman"/>
          <w:sz w:val="28"/>
          <w:szCs w:val="28"/>
        </w:rPr>
        <w:lastRenderedPageBreak/>
        <w:t>«О социальной защите инвалидов в Российской Федерации» инвалидам обеспечиваются: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21" w:name="sub_62712"/>
      <w:bookmarkEnd w:id="20"/>
      <w:r>
        <w:rPr>
          <w:rFonts w:ascii="Times New Roman" w:hAnsi="Times New Roman" w:cs="Times New Roman"/>
          <w:sz w:val="28"/>
          <w:szCs w:val="28"/>
        </w:rPr>
        <w:t>условия беспрепятственного доступа к зданию (строению),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22" w:name="sub_62713"/>
      <w:bookmarkEnd w:id="21"/>
      <w:r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расположено здание (строение), в котором предоставляется услуга, а также входа в здание (строение) и выхода из него, посадки в транспортное средство и высадки из него, в том числе с использованием кресла-коляски;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23" w:name="sub_62714"/>
      <w:bookmarkEnd w:id="22"/>
      <w:r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24" w:name="sub_62715"/>
      <w:bookmarkEnd w:id="23"/>
      <w:r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зданию (строению), в котором предоставляется услуга, и к услуге с учетом ограничений их жизнедеятельности;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25" w:name="sub_62716"/>
      <w:bookmarkEnd w:id="24"/>
      <w:r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26" w:name="sub_62717"/>
      <w:bookmarkEnd w:id="25"/>
      <w:r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27" w:name="sub_62718"/>
      <w:bookmarkEnd w:id="26"/>
      <w:r>
        <w:rPr>
          <w:rFonts w:ascii="Times New Roman" w:hAnsi="Times New Roman" w:cs="Times New Roman"/>
          <w:sz w:val="28"/>
          <w:szCs w:val="28"/>
        </w:rPr>
        <w:t>допуск собаки-проводника в здание (строение), в котором предоставляется муниципальная услуга;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28" w:name="sub_62719"/>
      <w:bookmarkEnd w:id="27"/>
      <w:r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29" w:name="sub_627110"/>
      <w:bookmarkEnd w:id="28"/>
      <w:r>
        <w:rPr>
          <w:rFonts w:ascii="Times New Roman" w:hAnsi="Times New Roman" w:cs="Times New Roman"/>
          <w:sz w:val="28"/>
          <w:szCs w:val="28"/>
        </w:rPr>
        <w:t>В случае отсутствия возможности полностью приспособить здание (строение) с учетом потребностей инвалидов собственник (владелец) объекта должен принимать меры для обеспечения доступа инвалидов к месту предоставления муниципальной услуги либо, когда это возможно, обеспечить ее предоставление по месту жительства инвалида или в дистанционном режиме.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30" w:name="sub_628"/>
      <w:bookmarkEnd w:id="29"/>
      <w:r>
        <w:rPr>
          <w:rFonts w:ascii="Times New Roman" w:hAnsi="Times New Roman" w:cs="Times New Roman"/>
          <w:sz w:val="28"/>
          <w:szCs w:val="28"/>
        </w:rPr>
        <w:t>18.4. На официальном сайте Управления, МОУ размещаются следующие информационные материалы:</w:t>
      </w:r>
    </w:p>
    <w:bookmarkEnd w:id="30"/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извлечения из законодательных и нормативных правовых актов, содержащих нормы, регулирующие деятельность по предоставлению муниципальной услуги;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Регламента;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МОУ;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материалы, касающиеся Дневник.ру, а также ведения электронного дневника и электронного журнала успеваемости в МОУ.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31" w:name="sub_629"/>
      <w:r>
        <w:rPr>
          <w:rFonts w:ascii="Times New Roman" w:hAnsi="Times New Roman" w:cs="Times New Roman"/>
          <w:sz w:val="28"/>
          <w:szCs w:val="28"/>
        </w:rPr>
        <w:t>18.5. При изменении информации по предоставлению муниципальной услуги осуществляется ее периодическое обновление.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32" w:name="sub_6210"/>
      <w:bookmarkEnd w:id="31"/>
      <w:r>
        <w:rPr>
          <w:rFonts w:ascii="Times New Roman" w:hAnsi="Times New Roman" w:cs="Times New Roman"/>
          <w:sz w:val="28"/>
          <w:szCs w:val="28"/>
        </w:rPr>
        <w:t xml:space="preserve">18.6. Муниципальная услуга доступна получателю в форме электронного журнала и электронного дневника в любое время в личном кабинете по специальному коду, полученному в МОУ или на сайте </w:t>
      </w:r>
      <w:hyperlink r:id="rId11" w:history="1">
        <w:proofErr w:type="spellStart"/>
        <w:r w:rsidRPr="00BB3824">
          <w:rPr>
            <w:rStyle w:val="aff1"/>
            <w:rFonts w:ascii="Times New Roman" w:hAnsi="Times New Roman"/>
            <w:color w:val="000000" w:themeColor="text1"/>
            <w:sz w:val="28"/>
            <w:szCs w:val="28"/>
          </w:rPr>
          <w:t>Дневник.ру</w:t>
        </w:r>
        <w:proofErr w:type="spellEnd"/>
      </w:hyperlink>
      <w:r w:rsidRPr="00BB38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специальным логину и паролю, а также коду доступа, </w:t>
      </w:r>
      <w:r>
        <w:rPr>
          <w:rFonts w:ascii="Times New Roman" w:hAnsi="Times New Roman" w:cs="Times New Roman"/>
          <w:sz w:val="28"/>
          <w:szCs w:val="28"/>
        </w:rPr>
        <w:t>предоставленным МОУ.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bookmarkStart w:id="33" w:name="sub_6213"/>
      <w:bookmarkEnd w:id="32"/>
      <w:r>
        <w:rPr>
          <w:rFonts w:ascii="Times New Roman" w:hAnsi="Times New Roman" w:cs="Times New Roman"/>
          <w:sz w:val="28"/>
          <w:szCs w:val="28"/>
        </w:rPr>
        <w:t>19. Показатели доступности и качества муниципальной услуги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34" w:name="sub_6214"/>
      <w:bookmarkEnd w:id="33"/>
      <w:r>
        <w:rPr>
          <w:rFonts w:ascii="Times New Roman" w:hAnsi="Times New Roman" w:cs="Times New Roman"/>
          <w:sz w:val="28"/>
          <w:szCs w:val="28"/>
        </w:rPr>
        <w:t>19.1. Показателем доступности и качества предоставления муниципальной услуги является неукоснительное соблюдение сроков предоставления муниципальной услуги, а также порядка предоставления муниципальной услуги, установленных Регламентом, обеспечение качества и доступности предоставления муниципальной услуги.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35" w:name="sub_6215"/>
      <w:bookmarkEnd w:id="34"/>
      <w:r>
        <w:rPr>
          <w:rFonts w:ascii="Times New Roman" w:hAnsi="Times New Roman" w:cs="Times New Roman"/>
          <w:sz w:val="28"/>
          <w:szCs w:val="28"/>
        </w:rPr>
        <w:t>19.2. Муниципальная услуга может быть предоставлена через многофункциональные центры оказания государственных и муниципальных услуг.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36" w:name="sub_6216"/>
      <w:bookmarkEnd w:id="35"/>
      <w:r>
        <w:rPr>
          <w:rFonts w:ascii="Times New Roman" w:hAnsi="Times New Roman" w:cs="Times New Roman"/>
          <w:sz w:val="28"/>
          <w:szCs w:val="28"/>
        </w:rPr>
        <w:t>19.3. В целях предоставления муниципальной услуги установление личности заявителя может осуществляться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посредством идентификации и аутентификации или в многофункциональных центрах с использованием информационных технологий, предусмотренных частью 18 статьи 14.1 Федерального закона от 27 июля 2006 года № 149-ФЗ «Об информации, информационных технологиях и о защите информации».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37" w:name="sub_62161"/>
      <w:bookmarkEnd w:id="36"/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с использованием информационно-телекоммуникационных технологий идентификация и аутентификация могут осуществляться посредством: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38" w:name="sub_62162"/>
      <w:bookmarkEnd w:id="37"/>
      <w:r>
        <w:rPr>
          <w:rFonts w:ascii="Times New Roman" w:hAnsi="Times New Roman" w:cs="Times New Roman"/>
          <w:sz w:val="28"/>
          <w:szCs w:val="28"/>
        </w:rPr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2863F1" w:rsidRDefault="000727F8">
      <w:pPr>
        <w:ind w:firstLine="573"/>
        <w:rPr>
          <w:rFonts w:ascii="Times New Roman" w:hAnsi="Times New Roman" w:cs="Times New Roman"/>
          <w:sz w:val="28"/>
          <w:szCs w:val="28"/>
        </w:rPr>
      </w:pPr>
      <w:bookmarkStart w:id="39" w:name="sub_62163"/>
      <w:bookmarkEnd w:id="38"/>
      <w:r>
        <w:rPr>
          <w:rFonts w:ascii="Times New Roman" w:hAnsi="Times New Roman" w:cs="Times New Roman"/>
          <w:sz w:val="28"/>
          <w:szCs w:val="28"/>
        </w:rPr>
        <w:t>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bookmarkStart w:id="40" w:name="sub_630"/>
      <w:bookmarkEnd w:id="39"/>
      <w:r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Состав, последовательность и сроки выполнения административных процедур при предоставлении муниципальной услуги.</w:t>
      </w:r>
    </w:p>
    <w:p w:rsidR="002863F1" w:rsidRDefault="000727F8">
      <w:pPr>
        <w:pStyle w:val="Formattext"/>
        <w:spacing w:before="0" w:after="0" w:line="276" w:lineRule="auto"/>
        <w:ind w:firstLine="480"/>
        <w:rPr>
          <w:sz w:val="28"/>
          <w:szCs w:val="28"/>
        </w:rPr>
      </w:pPr>
      <w:bookmarkStart w:id="41" w:name="sub_633"/>
      <w:bookmarkEnd w:id="40"/>
      <w:r>
        <w:rPr>
          <w:sz w:val="28"/>
          <w:szCs w:val="28"/>
        </w:rPr>
        <w:t>20.1. Административные процедуры (действия) при предоставлении муниципальной услуги:</w:t>
      </w:r>
    </w:p>
    <w:p w:rsidR="002863F1" w:rsidRDefault="000727F8">
      <w:pPr>
        <w:pStyle w:val="Formattext"/>
        <w:tabs>
          <w:tab w:val="left" w:pos="395"/>
        </w:tabs>
        <w:spacing w:before="0" w:after="0" w:line="276" w:lineRule="auto"/>
        <w:ind w:firstLine="54"/>
        <w:rPr>
          <w:sz w:val="28"/>
          <w:szCs w:val="28"/>
        </w:rPr>
      </w:pPr>
      <w:r>
        <w:rPr>
          <w:sz w:val="28"/>
          <w:szCs w:val="28"/>
        </w:rPr>
        <w:lastRenderedPageBreak/>
        <w:t>- выдача заявителю кода доступа в АИС МОУ;</w:t>
      </w:r>
    </w:p>
    <w:p w:rsidR="002863F1" w:rsidRDefault="000727F8">
      <w:pPr>
        <w:pStyle w:val="Formattext"/>
        <w:tabs>
          <w:tab w:val="left" w:pos="395"/>
        </w:tabs>
        <w:spacing w:before="0" w:after="0" w:line="276" w:lineRule="auto"/>
        <w:ind w:firstLine="54"/>
        <w:rPr>
          <w:sz w:val="28"/>
          <w:szCs w:val="28"/>
        </w:rPr>
      </w:pPr>
      <w:r>
        <w:rPr>
          <w:sz w:val="28"/>
          <w:szCs w:val="28"/>
        </w:rPr>
        <w:t>- прием заявления;</w:t>
      </w:r>
    </w:p>
    <w:p w:rsidR="002863F1" w:rsidRDefault="000727F8">
      <w:pPr>
        <w:pStyle w:val="Formattext"/>
        <w:tabs>
          <w:tab w:val="left" w:pos="395"/>
        </w:tabs>
        <w:spacing w:before="0" w:after="0" w:line="276" w:lineRule="auto"/>
        <w:ind w:firstLine="54"/>
        <w:rPr>
          <w:sz w:val="28"/>
          <w:szCs w:val="28"/>
        </w:rPr>
      </w:pPr>
      <w:r>
        <w:rPr>
          <w:sz w:val="28"/>
          <w:szCs w:val="28"/>
        </w:rPr>
        <w:t>- подготовка информации о текущей успеваемости учащегося в МОУ;</w:t>
      </w:r>
    </w:p>
    <w:p w:rsidR="002863F1" w:rsidRDefault="000727F8">
      <w:pPr>
        <w:pStyle w:val="Formattext"/>
        <w:tabs>
          <w:tab w:val="left" w:pos="395"/>
        </w:tabs>
        <w:spacing w:before="0" w:after="0" w:line="276" w:lineRule="auto"/>
        <w:ind w:firstLine="54"/>
        <w:rPr>
          <w:sz w:val="28"/>
          <w:szCs w:val="28"/>
        </w:rPr>
      </w:pPr>
      <w:r>
        <w:rPr>
          <w:sz w:val="28"/>
          <w:szCs w:val="28"/>
        </w:rPr>
        <w:t>- предоставление заявителю информации о текущей успеваемости учащегося в МОУ.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20.2. Код доступа в АИС МОУ формируется специалистом, ответственным за ввод и редактирование данных учащихся в АИС МОУ, и предоставляется заявителю в срок не позднее 10 рабочих дней с момента зачисления учащегося в МОУ.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20.3. Для получения кода доступа заявитель обращается в МОУ лично. Факт получения кода доступа фиксируется ответственным специалистом в Журнале выдачи.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20.4. При заочном обращении (в электронной форме) предоставление информации заявителю о текущей успеваемости учащегося в МОУ происходит автоматически в момент обращения путем входа заявителя с использованием кода доступа в АИС МОУ.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 xml:space="preserve">20.5. При выборе очной формы заявитель обращается в Управление, МОУ лично. 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20.6. Административные процедуры при личном обращении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1) прием заявления.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Основание для начала административной процедуры - обращение заявителя.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Специалист Управления, МОУ, ответственный за прием обращений, в момент обращения осуществляет проверку правильности заполнения заявления, принимает заявление или отказывает в приеме заявления, если в заявлении указаны неполные сведения или недостоверная информация о заявителе или заявителем является не уполномоченное лицо.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Результат выполнения административной процедуры фиксируется в Журнале обращений с указанием даты и времени приема заявления (отказа в приеме).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В случае отказа заявителю в бумажном виде выдается уведомление об отказе в приеме заявления;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2) подготовка информации о текущей успеваемости учащегося в МОУ.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Основание для начала административной процедуры - прием заявления в Управление, МОУ.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Специалист Управления, МОУ, ответственный за предоставление муниципальной услуги, в течение не более 8 рабочих дней с момента получения заявления готовит информацию о текущей успеваемости учащегося в МОУ;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lastRenderedPageBreak/>
        <w:t>3) предоставление заявителю информации о текущей успеваемости учащегося в МОУ.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Основание для начала административной процедуры - получение информации о текущей успеваемости учащегося.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Специалист Управления, МОУ, ответственный за предоставление муниципальной услуги, не позднее 10 рабочих дней с момента приема заявления направляет заявителю информацию о текущей успеваемости учащегося в МОУ.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Результат выполнения административной процедуры фиксируется в Журнале обращений.</w:t>
      </w:r>
    </w:p>
    <w:p w:rsidR="002863F1" w:rsidRDefault="000727F8">
      <w:pPr>
        <w:ind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20.7. Текущий контроль успеваемости и промежуточной аттестации обучающихся МОУ осуществляется в соответствии с уставом МОУ и требованиями </w:t>
      </w:r>
      <w:r w:rsidR="00C61E7B">
        <w:rPr>
          <w:rFonts w:ascii="Times New Roman" w:hAnsi="Times New Roman" w:cs="Times New Roman"/>
          <w:sz w:val="28"/>
          <w:szCs w:val="28"/>
        </w:rPr>
        <w:t>Федерального закона от 29.12.2012 №273-ФЗ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63F1" w:rsidRDefault="000727F8">
      <w:pPr>
        <w:ind w:firstLine="547"/>
        <w:rPr>
          <w:rFonts w:ascii="Times New Roman" w:hAnsi="Times New Roman" w:cs="Times New Roman"/>
          <w:sz w:val="28"/>
          <w:szCs w:val="28"/>
        </w:rPr>
      </w:pPr>
      <w:bookmarkStart w:id="42" w:name="sub_6331"/>
      <w:bookmarkEnd w:id="41"/>
      <w:r>
        <w:rPr>
          <w:rFonts w:ascii="Times New Roman" w:hAnsi="Times New Roman" w:cs="Times New Roman"/>
          <w:sz w:val="28"/>
          <w:szCs w:val="28"/>
        </w:rPr>
        <w:t xml:space="preserve">20.8. Результаты текущего контроля успеваемости, промежуточной и итоговой аттестации, посещаемость обучающимися уроков (занятий), содержание образовательного процесса с описанием тем уроков (занятий), материал, изученный на уроке (занятии), домашнее задание, проведение тестирований, результаты проведенных мониторингов и т.д. ежедневно фиксируются в электронном журнале успеваемости на портале Дневник.ру, который представляет собой государственный документ, ведение которого обязательно </w:t>
      </w:r>
      <w:r w:rsidR="00BA5289">
        <w:rPr>
          <w:rFonts w:ascii="Times New Roman" w:hAnsi="Times New Roman" w:cs="Times New Roman"/>
          <w:sz w:val="28"/>
          <w:szCs w:val="28"/>
        </w:rPr>
        <w:t>для каждого учителя (педагога).</w:t>
      </w:r>
    </w:p>
    <w:p w:rsidR="002863F1" w:rsidRDefault="000727F8">
      <w:pPr>
        <w:ind w:firstLine="547"/>
        <w:rPr>
          <w:rFonts w:ascii="Times New Roman" w:hAnsi="Times New Roman" w:cs="Times New Roman"/>
          <w:sz w:val="28"/>
          <w:szCs w:val="28"/>
        </w:rPr>
      </w:pPr>
      <w:bookmarkStart w:id="43" w:name="sub_6332"/>
      <w:bookmarkEnd w:id="42"/>
      <w:r>
        <w:rPr>
          <w:rFonts w:ascii="Times New Roman" w:hAnsi="Times New Roman" w:cs="Times New Roman"/>
          <w:sz w:val="28"/>
          <w:szCs w:val="28"/>
        </w:rPr>
        <w:t xml:space="preserve">20.9. В случае обращения получателя муниципальной услуги (с предъявлением соответствующих документов), обучающегося в МОУ муниципальная услуга предоставляется в форме электронного журнала и дневника на сайте МОУ (в любое время), в специальном кабинете МОУ (во внеурочное время до 16.00) по специальному коду, полученному в МОУ или на сайте </w:t>
      </w:r>
      <w:hyperlink r:id="rId12" w:history="1">
        <w:proofErr w:type="spellStart"/>
        <w:r>
          <w:rPr>
            <w:rFonts w:ascii="Times New Roman" w:hAnsi="Times New Roman" w:cs="Times New Roman"/>
            <w:sz w:val="28"/>
            <w:szCs w:val="28"/>
          </w:rPr>
          <w:t>Дневник.ру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по специальным логину и паролю, а также коду доступа, предоставленным МОУ.</w:t>
      </w:r>
      <w:bookmarkEnd w:id="43"/>
    </w:p>
    <w:p w:rsidR="002863F1" w:rsidRDefault="000727F8">
      <w:pPr>
        <w:ind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20.10. Информация, вносящаяся в электронный журнал, должна быть доступна получателям муниципальной услуги. Информация, вносящаяся в электронный дневник, должна быть доступна учителям, родителям (законным представителям), лицу, действующего от имени родителя (законного представителя) обучающегося на основании доверенности, конкретного обучающегося и обучающемуся.</w:t>
      </w:r>
    </w:p>
    <w:p w:rsidR="002863F1" w:rsidRDefault="000727F8">
      <w:pPr>
        <w:ind w:firstLine="547"/>
        <w:rPr>
          <w:rFonts w:ascii="Times New Roman" w:hAnsi="Times New Roman" w:cs="Times New Roman"/>
          <w:sz w:val="28"/>
          <w:szCs w:val="28"/>
        </w:rPr>
      </w:pPr>
      <w:bookmarkStart w:id="44" w:name="sub_634"/>
      <w:r>
        <w:rPr>
          <w:rFonts w:ascii="Times New Roman" w:hAnsi="Times New Roman" w:cs="Times New Roman"/>
          <w:sz w:val="28"/>
          <w:szCs w:val="28"/>
        </w:rPr>
        <w:t>20.11. Документы, которые находятся в распоряжении органа, предоставляющего муниципальную услугу, а также организаций, участвующих в предоставлении муниципальной услуги, и которые должны быть представлены в иные органы и организации - не предусмотрены.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>20.12. Документы, которые необходимы органу, предоставляющему муниципальную услугу, но находятся в иных органах и организациях - не предусмотрены.</w:t>
      </w:r>
    </w:p>
    <w:p w:rsidR="002863F1" w:rsidRDefault="000727F8">
      <w:pPr>
        <w:pStyle w:val="Formattext"/>
        <w:spacing w:before="0" w:after="0" w:line="276" w:lineRule="auto"/>
        <w:ind w:firstLine="547"/>
        <w:rPr>
          <w:sz w:val="28"/>
          <w:szCs w:val="28"/>
        </w:rPr>
      </w:pPr>
      <w:r>
        <w:rPr>
          <w:sz w:val="28"/>
          <w:szCs w:val="28"/>
        </w:rPr>
        <w:t xml:space="preserve">20.13. Обучающиеся и родители, законные представители, получают </w:t>
      </w:r>
      <w:r>
        <w:rPr>
          <w:sz w:val="28"/>
          <w:szCs w:val="28"/>
        </w:rPr>
        <w:lastRenderedPageBreak/>
        <w:t>право пользования муниципальной услугой при зачислении в МОУ после оформления согласия на обработку персональных данных своего ребенка, но не позднее 10 дней с начала занятий.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20.14. Прекращение предоставления муниципальной услуги для обучающихся, их родителей, законных представителей, осуществляется в МОУ путем удаления учетной записи пользователя в течение 3 дней с момента прекращения обучения обучающегося в данной МОУ.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20.15. Разграничение прав доступа к базе данных электронного журнала производится в соответствии с целями и задачами внедрения электронного журнала, функциональными возможностями программного обеспечения и определяется администрацией МОУ для каждой группы пользователей.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20.16. Выполнение административных действий в рамках исполнения муниципальной услуги осуществляется работниками МОУ в соответствии с установленным Регламентом</w:t>
      </w:r>
      <w:r w:rsidR="00240F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bookmarkStart w:id="45" w:name="sub_635"/>
      <w:bookmarkEnd w:id="44"/>
      <w:r>
        <w:rPr>
          <w:rFonts w:ascii="Times New Roman" w:hAnsi="Times New Roman" w:cs="Times New Roman"/>
          <w:sz w:val="28"/>
          <w:szCs w:val="28"/>
        </w:rPr>
        <w:t>21. Требования к порядку выполнения административных процедур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21.1.Текущие данные об успеваемости вносятся педагогами МОУ в электронный журнал ежедневно в соответствии с расписанием календарного дня проведения уроков, занятий.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21.2. Не реже 1 раза в неделю классный руководитель получает информацию о посещении электронного журнала родителями, законными представителями, обучающихся своего класса у администратора электронного журнала и напоминает родителям (законным представителям) о необходимости посещать страницу электронного журнала.</w:t>
      </w:r>
    </w:p>
    <w:p w:rsidR="002863F1" w:rsidRDefault="000727F8">
      <w:pPr>
        <w:pStyle w:val="a3"/>
        <w:spacing w:line="276" w:lineRule="auto"/>
        <w:ind w:firstLine="547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21.3. В случае необходимости или по запросу родителей готовятся отчеты в печатном виде не реже 1 раза в месяц.</w:t>
      </w:r>
      <w:bookmarkStart w:id="46" w:name="sub_640"/>
      <w:bookmarkEnd w:id="45"/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Порядок и формы контроля за исполнением Административного регламент</w:t>
      </w:r>
      <w:bookmarkEnd w:id="46"/>
      <w:r>
        <w:rPr>
          <w:rFonts w:ascii="Times New Roman" w:hAnsi="Times New Roman" w:cs="Times New Roman"/>
          <w:sz w:val="28"/>
          <w:szCs w:val="28"/>
        </w:rPr>
        <w:t>а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Порядок осуществления текущего контроля за соблюдением и исполнением ответственными работниками Организации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641"/>
      <w:r>
        <w:rPr>
          <w:rFonts w:ascii="Times New Roman" w:hAnsi="Times New Roman" w:cs="Times New Roman"/>
          <w:sz w:val="28"/>
          <w:szCs w:val="28"/>
        </w:rPr>
        <w:t>22.1.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должностными лицами, ответственными за организацию работы по предоставлению муниципальной услуги.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Персональная ответственность специалистов закрепляется в их должностных инструкциях в соответствии с требованиями законодательства.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22.2. 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Республики Северная Осетия-Алания, АМС г.Владикавказа.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23.2.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23.3. Проверки полноты и качества предоставления муниципальной услуги устанавливаются организационно-распорядительными актами Управления, ответственного за предоставление муниципальной услуги.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23.4. Проверки могут быть плановыми и внеплановыми, связанные с предоставлением муниципальной услуги (комплексные проверки) или отдельные вопросы (тематические проверки). Проверка также может проводиться по конкретному обращению заявителя.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23.5. Для проведения проверки полноты и качества предоставления муниципальной услуги формируется комиссия. Результаты деятельности комиссии оформляются в виде акта, в котором отмечаются выявленные недостатки и предложения по их устранению. Акт подписывается председателем комиссии.</w:t>
      </w:r>
    </w:p>
    <w:bookmarkEnd w:id="47"/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 и действий (бездействия) Организации, работников Организации, МФЦ, работников МФЦ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Услуги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24.1. Право на обжалование действий (бездействия) и решений должностных лиц Управления, Организации, работников Организации, МФЦ, работников МФЦ (далее - жалоба) имеют заявители муниципальной услуги, указанные в пункте 2.1.  настоящего Регламента.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60524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24.2. Порядок обжалования </w:t>
      </w:r>
      <w:r>
        <w:rPr>
          <w:rFonts w:ascii="Times New Roman" w:hAnsi="Times New Roman" w:cs="Times New Roman"/>
          <w:sz w:val="28"/>
          <w:szCs w:val="28"/>
        </w:rPr>
        <w:t>действия (бездействия) должностного лица, а также принимаемого им решения при исполнении муниципальной услуги определяется в соответствии с действующим законодательством Российской Федерации.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24.3. 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вправе в досудебном (внесудебном) порядке обжаловать действия (бездействие) и решения,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осуществляемые (принятые) в ходе предоставления муниципальной услуги.</w:t>
      </w:r>
    </w:p>
    <w:p w:rsidR="002863F1" w:rsidRDefault="000727F8">
      <w:pPr>
        <w:ind w:firstLine="54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  <w:bookmarkStart w:id="49" w:name="sub_60532"/>
      <w:bookmarkEnd w:id="48"/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24.5. В случае если жалоба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24.6.Заявитель может обратиться с жалобой, в том числе в следующих случаях: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нарушение срока регистрации заявления о предоставлении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комплексного запроса, указанного в статье 15.1 Федерального закона </w:t>
      </w:r>
      <w:r w:rsidR="00240FE8">
        <w:rPr>
          <w:rFonts w:ascii="Times New Roman" w:hAnsi="Times New Roman" w:cs="Times New Roman"/>
          <w:sz w:val="28"/>
          <w:szCs w:val="28"/>
        </w:rPr>
        <w:t xml:space="preserve">от 27.07.2010 </w:t>
      </w:r>
      <w:r>
        <w:rPr>
          <w:rFonts w:ascii="Times New Roman" w:hAnsi="Times New Roman" w:cs="Times New Roman"/>
          <w:sz w:val="28"/>
          <w:szCs w:val="28"/>
        </w:rPr>
        <w:t>№210-ФЗ</w:t>
      </w:r>
      <w:r w:rsidR="00240FE8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представление которых предусмотрено законодательством Российской Федерации для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, у заявителя;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отказ в предоставлении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, если основания отказа не предусмотрены законодательством Российской Федерации;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требование с заявителя при предоставлении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платы, не предусмотренной законодательством Российской Федерации;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7) отказ Организации, работника Организации в исправлении допущенных опечаток и ошибок в выданных в результате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документах либо нарушение срока внесения таких исправлений;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нарушение срока или порядка выдачи документов по результатам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приостановление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, если основания приостановления не предусмотрены законодательством Российской Федерации;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24.7. Жалоба должна содержать: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наименование Организации, указание на работника Организации, наименование МФЦ, указание на его руководителя и (или) работника, решения и действия (бездействие) которых обжалуются;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фамилию, имя, отчество (при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Организации, работника Организации, МФЦ, работника МФЦ;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Организации, работника Организации,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том числе на личном приеме заявителя, по почте либо в электронной форме.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 могут быть представлены в форме электронных документов, подписанных простой электронной подписью уполномоченного лица Управления. При этом документ, удостоверяющий личность, не требуется.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электронной форме жалоба может быть подана заявителем посредством: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специализированного раздела для приема жалоб на сайте vladikavkaz-osetia.ru;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официального сайта Управления, Организации, МФЦ, учредителя МФЦ в сети Интернет;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услуг, за исключением жалоб на решения и действия (бездействие) МФЦ и их работников.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24.8. В Организации, МФЦ, Управлении определяются уполномоченные должностные лица и (или) работники, которые обеспечивают: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прием и регистрацию жалоб;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направление жалоб в уполномоченные на их рассмотрение структурное подразделение Управления (далее - Подразделение), Организацию, МФЦ, учредителю МФЦ, в соответствии с пунктами 29.1 и 29.4 настоящего Административного регламента;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рассмотрение жалоб в соответствии с требованиями законодательства Российской Федерации.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24.9. По результатам рассмотрения жалобы Управление, Организация, МФЦ, учредитель МФЦ, в пределах полномочий принимает одно из следующих решений: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законодательством Российской Федерации;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удовлетворении жалобы отказывается по основаниям, предусмотренным пунктом 24.13 настоящего Административного регламента.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24.10. При удовлетворении жалобы Управление, Организация, МФЦ, учредитель МФЦ в пределах полномочий принимает исчерпывающие меры по устранению выявленных нарушений, в том числе по выдаче заявителю результата предоставления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24.11. Не позднее дня, следующего за днем принятия решения, указанного в пункте настоящего Административного регламента, заявителю </w:t>
      </w:r>
      <w:r>
        <w:rPr>
          <w:rFonts w:ascii="Times New Roman" w:hAnsi="Times New Roman" w:cs="Times New Roman"/>
          <w:sz w:val="28"/>
          <w:szCs w:val="28"/>
        </w:rPr>
        <w:lastRenderedPageBreak/>
        <w:t>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Управления, работником Организации, работником МФЦ, учредителем МФЦ, уполномоченным работником соответственно.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Управления, работника Организации, работника МФЦ, учредителя МФЦ, должностного лица, вид которой установлен законодательством Российской Федерации.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признания жалобы, подлежащей удовлетворению, в ответе заявителю дается информация о действиях, осуществляемых Управлением, Организацией, МФЦ, учредителем МФЦ, в целях незамедлительного устранения выявленных нарушений при оказании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Услуги.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24.12. В ответе по результатам рассмотрения жалобы указываются: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наименование Управления, Организации, МФЦ, учредителя МФЦ, рассмотревшего жалобу, должность, фамилия, имя, отчество (при наличии) должностного лица и (или) работника, принявшего решение по жалобе;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фамилия, имя, отчество (при наличии) или наименование заявителя;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основания для принятия решения по жалобе;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принятое по жалобе решение;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случае если жалоба признана обоснованной, - сроки устранения выявленных нарушений, в том числе срок предоставления результата Услуги, а также информация, указанная в пункте 28.10 настоящего Административного регламента;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информация о порядке обжалования принятого по жалобе решения.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24.13.  Управление, Организация, МФЦ, учредитель МФЦ, отказывает в удовлетворении жалобы в следующих случаях: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наличия вступившего в законную силу решения суда, арбитражного суда по жалобе о том же предмете и по тем же основаниям;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подачи жалобы лицом, полномочия которого не подтверждены в порядке, установленном законодательством Российской Федерации;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24.14. Управление, Организация, МФЦ, учредитель МФЦ, вправе оставить жалобу без ответа в следующих случаях: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24.15. Управление, Организация, МФЦ, учредитель МФЦ, сообщает заявителю об оставлении жалобы без ответа в течение 3 (трех) рабочих дней со дня регистрации жалобы.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правонарушения, предусмотренного Кодексом Российской Федерации об административных правонарушениях, или признаков состава преступления работник, уполномоченный на рассмотрение жалоб, незамедлительно направляет имеющиеся материалы в органы прокуратуры.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правонарушения, предусмотренного действующим законодательством, работник, уполномоченный на рассмотрение жалоб, незамедлительно направляет имеющиеся материалы в органы прокуратуры и одновременно в Управление;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Управление, Организация, МФЦ, учредитель МФЦ обеспечивают: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оснащение мест приема жалоб;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информирование заявителей о порядке обжалования решений и действий (бездействия) Организации, работников Организации, МФЦ, работников МФЦ посредством размещения информации на стендах в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местах предоставления государственных услуг, на официальных сайтах Управления, Организации, МФЦ, учредителей МФЦ, Портала;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консультирование заявителей о порядке обжалования решений и действий (бездействия) Организации, работников Организации, МФЦ, работников МФЦ, в том числе по телефону, электронной почте, при личном приеме;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формирование и представление в порядке, установленном законодательством Российской Федерации, отчетности о полученных и рассмотренных жалобах (в том числе о количестве удовлетворенных и неудовлетворенных жалоб), за исключением жалоб на решения и действия (бездействие) МФЦ, руководителя и (или) работника МФЦ.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24.16. 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услуг, в соответствии с требованиями Положения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услуг, утвержденного постановлением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</w:t>
      </w:r>
      <w:r w:rsidR="004D5CE0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>
        <w:rPr>
          <w:rFonts w:ascii="Times New Roman" w:hAnsi="Times New Roman" w:cs="Times New Roman"/>
          <w:sz w:val="28"/>
          <w:szCs w:val="28"/>
        </w:rPr>
        <w:t>услуг».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25.1. Жалоба подается в Управление, Организацию, МФЦ, предоставившие Услугу, порядок предоставления которой был нарушен вследствие решений и действий (бездействия) Организации, работника Организации, МФЦ, работника МФЦ, и рассматривается Организацией, МФЦ в порядке, установленном законодательством Российской Федерации.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25.2. Жалобу на решения и действия (бездействие) Организации можно подать в Управление.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работника МФЦ подается руководителю МФЦ.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МФЦ подается учредителю МФЦ.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Прием жалоб в письменной форме на бумажном носителе осуществляется Управлением, Организацией, МФЦ в месте, где заявитель подавал заявление на получение Услуги, нарушение порядка которой обжалуется, либо в месте, где заявителем получен результат указанной Услуги.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жалоб в письменной форме на бумажном носителе осуществляется учредителем МФЦ в месте его фактического нахождения. Время приема жалоб должно совпадать со временем работы учредителя МФЦ.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жалоб в письменной форме на бумажном носителе осуществляется Управлением по месту его работы. Время приема жалоб должно совпадать со временем работы указанного органа по месту его работы.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(за исключением жалобы на решения и действия (бездействие) МФЦ, руководителя и (или) работника МФЦ) может быть подана заявителем через МФЦ.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жалобы МФЦ обеспечивает ее передачу в Организацию не позднее следующего рабочего дня со дня поступления жалобы, при этом срок рассмотрения жалобы исчисляется со дня регистрации жалобы в Организации.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25.3. Жалоба, поступившая в Управление, Организацию, МФЦ, учредителю МФЦ, подлежит регистрации не позднее следующего рабочего дня со дня ее поступления.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рассматривается в течение 15 (пятнадцати) рабочих дней со дня ее регистрации (если более короткие сроки рассмотрения жалобы не установлены Управлением, Организацией, МФЦ, учредителем МФЦ.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25.4. В случае обжалования отказа Организации, работника Организации, 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жалоба подана заявителем в Управление, Организацию, МФЦ, учредителю МФЦ, в компетенцию которого не входит принятие решения по жалобе, в течение 3 (трех) рабочих дней со дня регистрации такой жалобы она направляется по компетенции, о чем в письменной форме информируется заявитель.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государственном или муниципальном органе, МФЦ.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26. Способы информирования Заявителей о порядке подачи и рассмотрения жалобы, в том числе с использованием Портала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26.1. Заявители информируются о порядке подачи и рассмотрении жалобы способами, предусмотренными подразделом 3 настоящего Административного регламента.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26.2. Информация, указанная в разделе V настоящего Административного регламента, подлежит обязательному размещению на Портале, официальном сайте Организации, Управления.</w:t>
      </w:r>
    </w:p>
    <w:p w:rsidR="002863F1" w:rsidRDefault="000727F8">
      <w:pPr>
        <w:pStyle w:val="1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Перечень нормативных правовых актов, регулирующих порядок досудебного (внесудебного) обжалования решений и действий (бездействия) Организации, работников Организации, МФЦ, работников МФЦ</w:t>
      </w:r>
    </w:p>
    <w:p w:rsidR="002863F1" w:rsidRDefault="000727F8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27.1. Досудебный (внесудебный) порядок обжалования действий (бездействия) и (или) решений, принятых в ходе представления Услуги, осуществляется с соблюдением требований Федерального закона от 27 июля 2010 г. № 210-ФЗ «Об организации предоставления государственных </w:t>
      </w:r>
      <w:r w:rsidR="004D5CE0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>
        <w:rPr>
          <w:rFonts w:ascii="Times New Roman" w:hAnsi="Times New Roman" w:cs="Times New Roman"/>
          <w:sz w:val="28"/>
          <w:szCs w:val="28"/>
        </w:rPr>
        <w:t>услуг».</w:t>
      </w:r>
    </w:p>
    <w:p w:rsidR="002863F1" w:rsidRDefault="002863F1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bookmarkEnd w:id="49"/>
    <w:p w:rsidR="002863F1" w:rsidRDefault="002863F1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  <w:sectPr w:rsidR="002863F1">
          <w:pgSz w:w="11906" w:h="16838"/>
          <w:pgMar w:top="1134" w:right="1418" w:bottom="1134" w:left="1418" w:header="708" w:footer="708" w:gutter="0"/>
          <w:cols w:space="708"/>
        </w:sectPr>
      </w:pPr>
    </w:p>
    <w:p w:rsidR="002863F1" w:rsidRDefault="000727F8">
      <w:pPr>
        <w:pStyle w:val="a3"/>
        <w:spacing w:line="276" w:lineRule="auto"/>
        <w:ind w:firstLine="547"/>
        <w:jc w:val="right"/>
        <w:rPr>
          <w:rFonts w:ascii="Times New Roman" w:hAnsi="Times New Roman" w:cs="Times New Roman"/>
          <w:sz w:val="28"/>
          <w:szCs w:val="28"/>
        </w:rPr>
      </w:pPr>
      <w:bookmarkStart w:id="50" w:name="sub_6001"/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2863F1" w:rsidRDefault="002863F1">
      <w:pPr>
        <w:pStyle w:val="a3"/>
        <w:spacing w:line="276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2863F1" w:rsidRDefault="000727F8" w:rsidP="000727F8">
      <w:pPr>
        <w:pStyle w:val="a3"/>
        <w:ind w:left="8341" w:hanging="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</w:p>
    <w:p w:rsidR="000727F8" w:rsidRDefault="000727F8">
      <w:pPr>
        <w:pStyle w:val="a3"/>
        <w:spacing w:line="276" w:lineRule="auto"/>
        <w:ind w:firstLine="54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63F1" w:rsidRDefault="000727F8">
      <w:pPr>
        <w:pStyle w:val="a3"/>
        <w:spacing w:line="276" w:lineRule="auto"/>
        <w:ind w:firstLine="54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2863F1" w:rsidRDefault="000727F8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наименовании, местонахождении, телефонах, электронных адресах, адресах сайтов</w:t>
      </w:r>
    </w:p>
    <w:p w:rsidR="002863F1" w:rsidRDefault="000727F8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образовательных организаций города Владикавказа Республики Северная Осетия-Алания</w:t>
      </w:r>
    </w:p>
    <w:p w:rsidR="002863F1" w:rsidRDefault="002863F1">
      <w:pPr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5028"/>
        <w:gridCol w:w="1971"/>
        <w:gridCol w:w="6"/>
        <w:gridCol w:w="2608"/>
        <w:gridCol w:w="6"/>
        <w:gridCol w:w="1272"/>
        <w:gridCol w:w="10"/>
        <w:gridCol w:w="1197"/>
        <w:gridCol w:w="10"/>
        <w:gridCol w:w="1567"/>
      </w:tblGrid>
      <w:tr w:rsidR="002863F1">
        <w:trPr>
          <w:trHeight w:val="894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Полное наименование в соответствии с Уставом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Краткое наименование в соответствии с Уставом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 организации</w:t>
            </w:r>
          </w:p>
        </w:tc>
        <w:tc>
          <w:tcPr>
            <w:tcW w:w="1282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Служебный телефон руководителя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 официального интернет-сайта</w:t>
            </w:r>
          </w:p>
        </w:tc>
        <w:tc>
          <w:tcPr>
            <w:tcW w:w="1567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e-mail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№1 им. Ивана Васильевича Джанаева (Нигера)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 им. И.В.Джанаева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362007, РСО – Алания г.Владикавказ, ул. Осетинская горка, 1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53-69-72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s1.amsvlad.ru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osetgorka1@list.ru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 имени Корневой Софьи Владимировны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 имени Корневой Софьи Владимировны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362040, РСО-Алания, г.Владикавказ, ул. Революции, 34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60-00-97, 60-00-98, 60-00-86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vladsofia@ya№dex.ru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гимназия №4 имени Героя Советского Союза Кибизова Александра Николаевича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гимназия №4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362021, РСО - Алания, г.Владикавказ, ул. Огурцова,2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74-81-01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s4.amsvlad.ru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gim№azi4@mail.ru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ордена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«Знак почета» гимназия №5 им. Луначарского А.В.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МБОУ гимназия №5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362040, РСО - Алания, г.Владикавказ, ул.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Церетели 7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41-11-92, 41-11-93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s5.amsvlad.ru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5gim№aziya@mail.ru</w:t>
            </w:r>
          </w:p>
        </w:tc>
      </w:tr>
      <w:tr w:rsidR="002863F1">
        <w:trPr>
          <w:trHeight w:val="274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№6 им.Героя Советского Союза Давыдова Владимира (Ладо) Шириншаевича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№6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362027, РСО-Алания, г.Владикавказ, ул. Маркова,44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70-04-56, 53-04-94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s6.amsvlad.ru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vladikavkaz06@list.ru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автономное общеобразовательное учреждение - базовая средняя общеобразовательная школа №7 им.А.С.Пушкина с углубленным изучением английского языка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МАОУ БСОШ №7 им.А.С.Пушкина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362031, РСО-Алания, г.Владикавказ, проспект Коста, 288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74-11-82, 74-50-29, 74-73-74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s7.amsvlad.ru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soch7pushki№a@mail.ru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№8 им. Казбулата Харитоновича Карсанова.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№8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362026, РСО-Алания, г.Владикавказ, ул. Гэсовская, 3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56-07-12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s8.amsvlad.ru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vladikavkaz-8@list.ru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№11 с углубленным изучением английского языка им.Уруймагова М.З.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№11 с углубленным изучением английского языка им.Уруймагова М.З.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362002, РСО-Алания, г.Владикавказ, ул. Чкалова,8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s11.amsvlad.ru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vladikavkaz_11@list.ru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№13 им. К.Хетагурова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№13 им. К.Хетагурова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362007, РСО – Алания, г.Владикавказ, ул. К.Хетагурова, 23, а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55-99-12, 54-52-61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s13.amsvlad.ru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vladikavkazsc13@list.ru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№14 имени Героя Советского Союза Ларионова В.П.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№14 им. Героя Советского Союза Ларионова В.П.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362003, РСО-Алания, г.Владикавказ, ул. Цейская, 1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41-11-53, 41-11-54, 41-11-57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s14.amsvlad.ru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vladikavkaz14@mail.ru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№15 им. Героя Советского Союза Мильдзихова Х.З.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№15 им. Героя Советского Союза Мильдзихова Х.З.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362013, РСО-Алания, г.Владикавказ, ул. Тельмана, 31в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70-04-12, 76-45-15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s15.amsvlad.ru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vladikavkaz_15@list.ru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 учреждение гимназия №16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гимназия №16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362035, РСО-Алания, г.Владикавказ, ул. З.Космодемьянской,3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41-11-35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s16.amsvlad.ru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rsoschool16@ya№dex.ru</w:t>
            </w:r>
          </w:p>
        </w:tc>
      </w:tr>
      <w:tr w:rsidR="002863F1">
        <w:trPr>
          <w:trHeight w:val="136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№17 имени Владимира Сослановича Зангиева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№17 им. В.Зангиева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362015, РСО-Алания, г.Владикавказ, ул. Герцена 7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25-82-14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s17.amsvlad.ru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vladikavkaz.17@list.ru</w:t>
            </w:r>
          </w:p>
        </w:tc>
      </w:tr>
      <w:tr w:rsidR="002863F1">
        <w:trPr>
          <w:trHeight w:val="103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№18 с углубленным изучением отдельных предметов имени Героя Российской Федерации Стыцина Александра Михайловича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№18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362019, РСО-Алания, г. Владикавказ, ул. Куйбышева 75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70-03-28, 53-42-04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s18.amsvlad.ru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vladikavkaz_18@list.ru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№19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№19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362025, РСО-Алания, г.Владикавказ, ул.Церетели,12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41-11-69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s19.amsvlad.ru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mousosh19@mail.ru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№21 им. Героя России Семенова Д.В.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№21 им. Семенова Д.В.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362008, РСО-Алания, г.Владикавказ, ул. Гадиева, 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40-48-92, 25-69-14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s21.amsvlad.ru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rsovladikavkaz21@list.ru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№22 имени Полного Кавалера Ордена Славы Коняева Виктора Михайловича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СОШ№22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362043, РСО-Алания, г.Владикавказ, ул. А.Кесаева,23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40-37-25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s22.amsvlad.ru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vladikavkaz22@list.ru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№24 имени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Бутаева К.С.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МБОУ СОШ №24 им. Бутаева К.С.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362020, РСО-Алания, г.Владикавказ, ул. Леваневского, 49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74-50-78, 24-19-45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s24.amsvlad.ru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vladikavkaz24@mail.ru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№25 им.Героя Советского Союза Остаева А.Е.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№25 им.Героя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 Советского Союза Остаева А.Е.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362042, РСО-Алания, г. Владикавказ, ул. Мичурина 8/Остаева 5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41-11-62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s25.amsvlad.ru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vladikavkaz25@list.ru</w:t>
            </w:r>
          </w:p>
        </w:tc>
      </w:tr>
      <w:tr w:rsidR="002863F1">
        <w:trPr>
          <w:trHeight w:val="136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№26 имени Дважды Героя Советского Союза Иссы Александровича Плиева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№26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362020, РСО-Алания, г.Владикавказ, Проспект Коста,221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89061881013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s26.amsvlad.ru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vladikavkaz026@ya№dex.ru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№27 им. Ю.С.Кучиева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№27 им. Ю.С.Кучиева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362027, РСО-Алания, г.Владикавказ, ул. Миллера, 32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53-39-28, 53-39-26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s27.amsvlad.ru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vladikavkaz27@mail.ru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№28 имени Героя Советского Союза Гагиева Александра Максимовича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№28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362040, РСО- Алания, г.Владикавказ, ул. Горького, 39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41-11-26, 41-11-02, 41-11-27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s28.amsvlad.ru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vladikavkaz.28@mail.ru</w:t>
            </w:r>
          </w:p>
        </w:tc>
      </w:tr>
      <w:tr w:rsidR="002863F1">
        <w:trPr>
          <w:trHeight w:val="136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№29 с углубленным изучением английского языка имени Героя России Андрея Владимировича Днепровского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№29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362019, РСО-Алания, г.Владикавказ, ул. Шмулевича,10а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41-11-13, 41-11-12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s29.amsvlad.ru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vladikavkaz29@list.ru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№30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362003, РСО-Алания, г.Владикавказ, Проспект Коста, 172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41-11-19, 25-52-23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s30.amsvlad.ru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vladikavkaz30@list.ru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№31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362911, РСО-Алания, г.Владикавказ, п.Заводской,  ул. Эльхотовская, 40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41-11-82, 41-11-83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s31.amsvlad.ru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vladikavkaz31@list.ru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26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№33 имени Заурбека Калоева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№33 им. З.Калоева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362035, РСО-Алания, г.Владикавказ, ул. Калоева, 408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40-46-19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s33.amsvlad.ru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E100A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hyperlink r:id="rId13" w:history="1">
              <w:r w:rsidR="000727F8">
                <w:rPr>
                  <w:rFonts w:ascii="Times New Roman" w:hAnsi="Times New Roman" w:cs="Times New Roman"/>
                  <w:color w:val="000000"/>
                </w:rPr>
                <w:t>school_33@list.ru</w:t>
              </w:r>
            </w:hyperlink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№34 имени Героя Советского Союза Георгия Ивановича Хетагурова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№34 имени Г.И.Хетагурова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362910, РСО-Алания, г. Владикавказ, п.Заводской, ул. Бульварная, 73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41-11-85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s34.amsvlad.ru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mbousosh34@mail.ru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№36 имени Героя Советского Союза Константина Елизаровича Ходова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№36 им. К.Е. Ходова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362031, РСО-Алания, г.Владикавказ, ул. Московская 15а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41-11-50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s36.amsvlad.ru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vlad_school36@bk.ru</w:t>
            </w:r>
          </w:p>
        </w:tc>
      </w:tr>
      <w:tr w:rsidR="002863F1">
        <w:trPr>
          <w:trHeight w:val="274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№37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№37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362023, РСО-Алания, г.Владикавказ, ул. Карцинская, 82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70-04-18, 70-04-19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s37.amsvlad.ru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vladikavkaz37@list.ru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№38 (многопрофильная) им.В.М.Дегоева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№38 (многопрофильная) им.В.М.Дегоева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362035, РСО-Алания, г.Владикавказ, ул. Гугкаева, 24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70-02-82, 70-03-21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s38.amsvlad.ru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sk38os.27@mail.ru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№39 им.Т.С.Дзебисова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№39 им. Т.С.Дзебисова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362039, РСО-Алания, г.Владикавказ, ул. Галковского, 227а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57-22-96, 57-70-93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s39.amsvlad.ru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ALA№IA-COSH39@ya№dex.ru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№40 имени Героя Российской Федерации Трошева Геннадия Николаевича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№40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362043, РСО-Алания г.Владикавказ, ул. А.Кесаева, 7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41-11-05, 57-82-80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s40.amsvlad.ru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vladikavkaz_40@list.ru</w:t>
            </w:r>
          </w:p>
        </w:tc>
      </w:tr>
      <w:tr w:rsidR="002863F1">
        <w:trPr>
          <w:trHeight w:val="780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№41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№41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362045, РСО-Алания, г.Владикавказ, ул. А. Кесаева. 28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41-11-48, 57-76-47 (приемная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)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s41.amsvlad.ru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shkola_41@mail.ru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№42 имени Героя Советского Союза Хаджи-Умара Джиоровича Мамсурова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№42 им.Х.Мамсурова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362047, РСО-Алания, г.Владикавказ ул.Весенняя,6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57-02-58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s42.amsvlad.ru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s42-86@ya№dex.ru</w:t>
            </w:r>
          </w:p>
        </w:tc>
      </w:tr>
      <w:tr w:rsidR="002863F1">
        <w:trPr>
          <w:trHeight w:val="136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№43 имени Героя Советского Союза Юльева Александра Николаевича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№43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362048, РСО-Алания, г.Владикавказ ул.Кырджалийская,19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70-02-52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s43.amsvlad.ru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vladikavkaz43@list.ru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многопрофильная школа №44 им.В.Кудзоева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СОМШ №44 им. В.Кудзоева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362048, РСО-Алания, г.Владикавказ, пр. Доватора,35А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60-00-94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s44.amsvlad.ru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somsh44@mail.ru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гимназия №45 имени Жоржа Дюмезиля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гимназия №45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362007, РСО-Алания, г.Владикавказ, ул. Кутузова,69а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30-30-45, 30-30-43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s45.amsvlad.ru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vladikavkaz45@list.ru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№46 имени Героя Советского Союза Ибрагима Магометовича Дзусова Г.Владикавказ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№46 им.И.М. Дзусова г.Владикавказ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362045, РСО-Алания, г.Владикавказ, ул. Дзусова, 36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41-11-04, 41-11-03 – (бух.)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s46.amsvlad.ru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vladikavkaz46@list.ru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№48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№48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362047, РСО-Алания, г.Владикавказ, ул. Весенняя, 17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41-11-07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s48.amsvlad.ru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vladikavkaz48@list.ru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№50 им. С.В. Марзоева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№50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362025, РСО-Алания, г. Владикавказ, ул. Церетели 25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40-55-87, 40-51-87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s50.amsvlad.ru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vladikavkaz50@list.ru</w:t>
            </w:r>
          </w:p>
        </w:tc>
      </w:tr>
      <w:tr w:rsidR="002863F1">
        <w:trPr>
          <w:trHeight w:val="1004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41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- лицей г.Владикавказа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МБОУ-лицей г.Владикавказа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362003, РСО-Алания, г. Владикавказ, ул. Тогоева, 48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55-27-82</w:t>
            </w: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licey.amsvlad.ru 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Vladikavkazlic@rambler.ru</w:t>
            </w:r>
          </w:p>
        </w:tc>
      </w:tr>
      <w:tr w:rsidR="002863F1">
        <w:trPr>
          <w:trHeight w:val="525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многопрофильная средняя общеобразовательная школа №2 г.Владикавказа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МСОШ №2 г.Владикавказа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 w:rsidP="0047281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362021, РСО-Алания, г.Владикавказ, ул. </w:t>
            </w:r>
            <w:r w:rsidR="00472814">
              <w:rPr>
                <w:rFonts w:ascii="Times New Roman" w:hAnsi="Times New Roman" w:cs="Times New Roman"/>
                <w:color w:val="000000"/>
              </w:rPr>
              <w:t>Павленко, 73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s2.amsvlad.ru</w:t>
            </w:r>
          </w:p>
        </w:tc>
        <w:tc>
          <w:tcPr>
            <w:tcW w:w="1577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total№ik@ya№dex.ru</w:t>
            </w:r>
          </w:p>
        </w:tc>
      </w:tr>
      <w:tr w:rsidR="002863F1">
        <w:trPr>
          <w:trHeight w:val="136"/>
          <w:jc w:val="center"/>
        </w:trPr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63F1" w:rsidRDefault="000727F8">
            <w:pPr>
              <w:widowControl/>
              <w:ind w:right="-3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5028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с.Балта имени Кавалера Ордена Красной Звезды и Ордена Мужества Тиникашвили Эдуарда Васильевича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с. Балта им. Э.Тиникашвили</w:t>
            </w:r>
          </w:p>
        </w:tc>
        <w:tc>
          <w:tcPr>
            <w:tcW w:w="2614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362901, РСО-Алания, с.Балта,ул. Интернациональная,78</w:t>
            </w:r>
          </w:p>
        </w:tc>
        <w:tc>
          <w:tcPr>
            <w:tcW w:w="1278" w:type="dxa"/>
            <w:gridSpan w:val="2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69-31-44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balta.amsvlad.ru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vl_balta@list.ru</w:t>
            </w:r>
          </w:p>
        </w:tc>
      </w:tr>
    </w:tbl>
    <w:p w:rsidR="002863F1" w:rsidRDefault="002863F1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863F1" w:rsidRDefault="000727F8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0727F8" w:rsidRDefault="000727F8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0727F8" w:rsidRDefault="000727F8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0727F8" w:rsidRDefault="000727F8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0727F8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Приложение № 2</w:t>
      </w:r>
    </w:p>
    <w:p w:rsidR="002863F1" w:rsidRDefault="000727F8">
      <w:pPr>
        <w:tabs>
          <w:tab w:val="left" w:pos="4451"/>
          <w:tab w:val="left" w:pos="4525"/>
        </w:tabs>
        <w:ind w:left="8136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Административному регламенту предоставления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</w:p>
    <w:p w:rsidR="002863F1" w:rsidRDefault="000727F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ПРИЕМ ГРАЖДАН </w:t>
      </w:r>
    </w:p>
    <w:p w:rsidR="002863F1" w:rsidRDefault="000727F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Управлении образования администрации местного самоуправления города Владикавказа Республики Северная Осетия-Алания</w:t>
      </w:r>
    </w:p>
    <w:p w:rsidR="002863F1" w:rsidRDefault="002863F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8"/>
        <w:gridCol w:w="1703"/>
        <w:gridCol w:w="2850"/>
        <w:gridCol w:w="2778"/>
        <w:gridCol w:w="2113"/>
        <w:gridCol w:w="2232"/>
      </w:tblGrid>
      <w:tr w:rsidR="002863F1">
        <w:trPr>
          <w:trHeight w:val="792"/>
          <w:jc w:val="center"/>
        </w:trPr>
        <w:tc>
          <w:tcPr>
            <w:tcW w:w="2398" w:type="dxa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учреждения</w:t>
            </w:r>
          </w:p>
        </w:tc>
        <w:tc>
          <w:tcPr>
            <w:tcW w:w="1703" w:type="dxa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Юридический адрес</w:t>
            </w:r>
          </w:p>
        </w:tc>
        <w:tc>
          <w:tcPr>
            <w:tcW w:w="2850" w:type="dxa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Адрес электронной почты</w:t>
            </w:r>
          </w:p>
        </w:tc>
        <w:tc>
          <w:tcPr>
            <w:tcW w:w="2778" w:type="dxa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Адрес сайта учреждения</w:t>
            </w:r>
          </w:p>
        </w:tc>
        <w:tc>
          <w:tcPr>
            <w:tcW w:w="2113" w:type="dxa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2232" w:type="dxa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Телефон</w:t>
            </w:r>
          </w:p>
        </w:tc>
      </w:tr>
      <w:tr w:rsidR="002863F1">
        <w:trPr>
          <w:trHeight w:val="1061"/>
          <w:jc w:val="center"/>
        </w:trPr>
        <w:tc>
          <w:tcPr>
            <w:tcW w:w="2398" w:type="dxa"/>
            <w:vMerge w:val="restart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bCs/>
              </w:rPr>
              <w:t>местного самоуправления города Владикавказа Республики Северная Осетия-Алания</w:t>
            </w:r>
          </w:p>
        </w:tc>
        <w:tc>
          <w:tcPr>
            <w:tcW w:w="1703" w:type="dxa"/>
            <w:vMerge w:val="restart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362040, РСО-Алания, г. Владикавказ, пл. Штыба, 2</w:t>
            </w:r>
          </w:p>
        </w:tc>
        <w:tc>
          <w:tcPr>
            <w:tcW w:w="2850" w:type="dxa"/>
            <w:vMerge w:val="restart"/>
            <w:vAlign w:val="center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Style w:val="af8"/>
                <w:rFonts w:ascii="Times New Roman" w:hAnsi="Times New Roman" w:cs="Times New Roman"/>
                <w:b/>
                <w:bCs/>
                <w:lang w:val="en-US"/>
              </w:rPr>
              <w:t>o</w:t>
            </w:r>
            <w:hyperlink r:id="rId14" w:history="1">
              <w:r>
                <w:rPr>
                  <w:rStyle w:val="af8"/>
                  <w:rFonts w:ascii="Times New Roman" w:hAnsi="Times New Roman" w:cs="Times New Roman"/>
                </w:rPr>
                <w:t>brazova</w:t>
              </w:r>
              <w:r>
                <w:rPr>
                  <w:rStyle w:val="af8"/>
                  <w:rFonts w:ascii="Times New Roman" w:hAnsi="Times New Roman" w:cs="Times New Roman"/>
                  <w:lang w:val="en-US"/>
                </w:rPr>
                <w:t>n</w:t>
              </w:r>
              <w:r>
                <w:rPr>
                  <w:rStyle w:val="af8"/>
                  <w:rFonts w:ascii="Times New Roman" w:hAnsi="Times New Roman" w:cs="Times New Roman"/>
                </w:rPr>
                <w:t>ie-ams@rso-a.ru</w:t>
              </w:r>
            </w:hyperlink>
          </w:p>
        </w:tc>
        <w:tc>
          <w:tcPr>
            <w:tcW w:w="2778" w:type="dxa"/>
            <w:vMerge w:val="restart"/>
            <w:vAlign w:val="center"/>
          </w:tcPr>
          <w:p w:rsidR="002863F1" w:rsidRDefault="00E100AD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hyperlink r:id="rId15" w:history="1">
              <w:r w:rsidR="000727F8">
                <w:rPr>
                  <w:rStyle w:val="af8"/>
                  <w:rFonts w:ascii="Times New Roman" w:eastAsia="Calibri" w:hAnsi="Times New Roman" w:cs="Times New Roman"/>
                </w:rPr>
                <w:t>https://uo.amsvlad.ru/</w:t>
              </w:r>
            </w:hyperlink>
          </w:p>
          <w:p w:rsidR="002863F1" w:rsidRDefault="002863F1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начальник</w:t>
            </w:r>
          </w:p>
        </w:tc>
        <w:tc>
          <w:tcPr>
            <w:tcW w:w="2232" w:type="dxa"/>
            <w:vAlign w:val="center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444444"/>
              </w:rPr>
              <w:t xml:space="preserve">+7 (8672) </w:t>
            </w:r>
            <w:r>
              <w:rPr>
                <w:rFonts w:ascii="Times New Roman" w:eastAsia="Calibri" w:hAnsi="Times New Roman" w:cs="Times New Roman"/>
              </w:rPr>
              <w:t xml:space="preserve">25-30-03 </w:t>
            </w:r>
          </w:p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444444"/>
              </w:rPr>
              <w:t xml:space="preserve">+7 (8672) 25-51-00 </w:t>
            </w:r>
            <w:r>
              <w:rPr>
                <w:rFonts w:ascii="Times New Roman" w:eastAsia="Calibri" w:hAnsi="Times New Roman" w:cs="Times New Roman"/>
              </w:rPr>
              <w:t>приемная</w:t>
            </w:r>
          </w:p>
        </w:tc>
      </w:tr>
      <w:tr w:rsidR="002863F1">
        <w:trPr>
          <w:trHeight w:val="535"/>
          <w:jc w:val="center"/>
        </w:trPr>
        <w:tc>
          <w:tcPr>
            <w:tcW w:w="2398" w:type="dxa"/>
            <w:vMerge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3" w:type="dxa"/>
            <w:vMerge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50" w:type="dxa"/>
            <w:vMerge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78" w:type="dxa"/>
            <w:vMerge/>
            <w:vAlign w:val="center"/>
          </w:tcPr>
          <w:p w:rsidR="002863F1" w:rsidRDefault="002863F1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заместитель начальника</w:t>
            </w:r>
          </w:p>
        </w:tc>
        <w:tc>
          <w:tcPr>
            <w:tcW w:w="2232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444444"/>
              </w:rPr>
              <w:t>+7 (8672) 25-51-01</w:t>
            </w:r>
          </w:p>
        </w:tc>
      </w:tr>
      <w:tr w:rsidR="002863F1">
        <w:trPr>
          <w:trHeight w:val="535"/>
          <w:jc w:val="center"/>
        </w:trPr>
        <w:tc>
          <w:tcPr>
            <w:tcW w:w="2398" w:type="dxa"/>
            <w:vMerge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3" w:type="dxa"/>
            <w:vMerge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50" w:type="dxa"/>
            <w:vMerge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78" w:type="dxa"/>
            <w:vMerge/>
            <w:vAlign w:val="center"/>
          </w:tcPr>
          <w:p w:rsidR="002863F1" w:rsidRDefault="002863F1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начальника отдела</w:t>
            </w:r>
          </w:p>
        </w:tc>
        <w:tc>
          <w:tcPr>
            <w:tcW w:w="2232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444444"/>
              </w:rPr>
              <w:t xml:space="preserve">+7 (8672) </w:t>
            </w:r>
            <w:r>
              <w:rPr>
                <w:rFonts w:ascii="Times New Roman" w:eastAsia="Calibri" w:hAnsi="Times New Roman" w:cs="Times New Roman"/>
              </w:rPr>
              <w:t>25-51-53</w:t>
            </w:r>
          </w:p>
        </w:tc>
      </w:tr>
      <w:tr w:rsidR="002863F1">
        <w:trPr>
          <w:trHeight w:val="546"/>
          <w:jc w:val="center"/>
        </w:trPr>
        <w:tc>
          <w:tcPr>
            <w:tcW w:w="2398" w:type="dxa"/>
            <w:vMerge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3" w:type="dxa"/>
            <w:vMerge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50" w:type="dxa"/>
            <w:vMerge/>
            <w:vAlign w:val="center"/>
          </w:tcPr>
          <w:p w:rsidR="002863F1" w:rsidRDefault="002863F1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78" w:type="dxa"/>
            <w:vMerge/>
            <w:vAlign w:val="center"/>
          </w:tcPr>
          <w:p w:rsidR="002863F1" w:rsidRDefault="002863F1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2863F1" w:rsidRDefault="000727F8">
            <w:pPr>
              <w:tabs>
                <w:tab w:val="left" w:pos="5625"/>
              </w:tabs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главный специалист</w:t>
            </w:r>
          </w:p>
        </w:tc>
        <w:tc>
          <w:tcPr>
            <w:tcW w:w="2232" w:type="dxa"/>
            <w:vAlign w:val="center"/>
          </w:tcPr>
          <w:p w:rsidR="002863F1" w:rsidRDefault="000727F8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444444"/>
              </w:rPr>
              <w:t xml:space="preserve">+7 (8672) </w:t>
            </w:r>
            <w:r>
              <w:rPr>
                <w:rFonts w:ascii="Times New Roman" w:eastAsia="Calibri" w:hAnsi="Times New Roman" w:cs="Times New Roman"/>
              </w:rPr>
              <w:t>25-51-53</w:t>
            </w:r>
          </w:p>
        </w:tc>
      </w:tr>
    </w:tbl>
    <w:p w:rsidR="002863F1" w:rsidRDefault="000727F8">
      <w:pPr>
        <w:tabs>
          <w:tab w:val="left" w:pos="5625"/>
        </w:tabs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Режим работы Управления:</w:t>
      </w:r>
    </w:p>
    <w:p w:rsidR="002863F1" w:rsidRDefault="000727F8">
      <w:pPr>
        <w:tabs>
          <w:tab w:val="left" w:pos="5625"/>
        </w:tabs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Понедельник-пятница – с 09-00 до 18-00</w:t>
      </w:r>
    </w:p>
    <w:p w:rsidR="002863F1" w:rsidRDefault="000727F8">
      <w:pPr>
        <w:tabs>
          <w:tab w:val="left" w:pos="5625"/>
        </w:tabs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Обеденный перерыв с 13-00 до 14-00</w:t>
      </w:r>
    </w:p>
    <w:p w:rsidR="002863F1" w:rsidRDefault="000727F8">
      <w:pPr>
        <w:tabs>
          <w:tab w:val="left" w:pos="5625"/>
        </w:tabs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Выходной – суббота-воскресенье.</w:t>
      </w:r>
    </w:p>
    <w:p w:rsidR="002863F1" w:rsidRDefault="000727F8">
      <w:pPr>
        <w:tabs>
          <w:tab w:val="left" w:pos="5625"/>
        </w:tabs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 граждан по личным вопросам начальником Управления образования– по вторникам с 14.00 до 17.30 </w:t>
      </w:r>
    </w:p>
    <w:p w:rsidR="002863F1" w:rsidRDefault="002863F1">
      <w:pPr>
        <w:jc w:val="center"/>
        <w:rPr>
          <w:rFonts w:ascii="Times New Roman" w:hAnsi="Times New Roman" w:cs="Times New Roman"/>
        </w:rPr>
      </w:pPr>
    </w:p>
    <w:p w:rsidR="002863F1" w:rsidRDefault="000727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863F1" w:rsidRDefault="002863F1">
      <w:pPr>
        <w:rPr>
          <w:rFonts w:ascii="Times New Roman" w:hAnsi="Times New Roman" w:cs="Times New Roman"/>
          <w:sz w:val="28"/>
          <w:szCs w:val="28"/>
        </w:rPr>
      </w:pPr>
    </w:p>
    <w:p w:rsidR="002863F1" w:rsidRDefault="002863F1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4D5CE0" w:rsidRDefault="004D5CE0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863F1" w:rsidRDefault="000727F8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Приложение № 3</w:t>
      </w: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0727F8">
      <w:pPr>
        <w:tabs>
          <w:tab w:val="left" w:pos="5954"/>
        </w:tabs>
        <w:ind w:left="7655" w:hanging="2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Административному регламенту предоставления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</w:p>
    <w:bookmarkEnd w:id="50"/>
    <w:p w:rsidR="002863F1" w:rsidRDefault="002863F1">
      <w:pPr>
        <w:tabs>
          <w:tab w:val="left" w:pos="5171"/>
        </w:tabs>
        <w:ind w:left="5160" w:hanging="84"/>
        <w:rPr>
          <w:rFonts w:ascii="Times New Roman" w:hAnsi="Times New Roman" w:cs="Times New Roman"/>
          <w:sz w:val="28"/>
          <w:szCs w:val="28"/>
        </w:rPr>
      </w:pPr>
    </w:p>
    <w:p w:rsidR="002863F1" w:rsidRDefault="000727F8">
      <w:pPr>
        <w:pStyle w:val="1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>Формы и вид обращения заявителя при получении муниципальной услуги</w:t>
      </w:r>
    </w:p>
    <w:p w:rsidR="002863F1" w:rsidRDefault="000727F8">
      <w:pPr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>Формы и вид обращения заявителя в МОУ (в случае, если заявителем является родитель (законный представитель) обучающегося)</w:t>
      </w:r>
    </w:p>
    <w:p w:rsidR="002863F1" w:rsidRDefault="002863F1">
      <w:pPr>
        <w:rPr>
          <w:rFonts w:ascii="Times New Roman" w:eastAsia="Times New Roman CYR" w:hAnsi="Times New Roman" w:cs="Times New Roman"/>
          <w:sz w:val="28"/>
          <w:szCs w:val="28"/>
        </w:rPr>
      </w:pPr>
    </w:p>
    <w:tbl>
      <w:tblPr>
        <w:tblW w:w="13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2043"/>
        <w:gridCol w:w="1347"/>
        <w:gridCol w:w="921"/>
        <w:gridCol w:w="1417"/>
        <w:gridCol w:w="1418"/>
        <w:gridCol w:w="633"/>
        <w:gridCol w:w="4117"/>
        <w:gridCol w:w="1592"/>
      </w:tblGrid>
      <w:tr w:rsidR="002863F1">
        <w:tc>
          <w:tcPr>
            <w:tcW w:w="3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№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Наименование документа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При очной форме подачи документов</w:t>
            </w:r>
          </w:p>
        </w:tc>
        <w:tc>
          <w:tcPr>
            <w:tcW w:w="7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При заочной форме подачи документов</w:t>
            </w:r>
          </w:p>
        </w:tc>
      </w:tr>
      <w:tr w:rsidR="002863F1">
        <w:tc>
          <w:tcPr>
            <w:tcW w:w="3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2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2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Бумажный вид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Электронный вид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Бумажный вид</w:t>
            </w:r>
          </w:p>
        </w:tc>
        <w:tc>
          <w:tcPr>
            <w:tcW w:w="4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Бумаго-электронный вид документа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Электронный вид документа</w:t>
            </w:r>
          </w:p>
        </w:tc>
      </w:tr>
      <w:tr w:rsidR="002863F1">
        <w:trPr>
          <w:trHeight w:val="684"/>
        </w:trPr>
        <w:tc>
          <w:tcPr>
            <w:tcW w:w="3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2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2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 xml:space="preserve">вид документа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вид документа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вид документа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кол-во</w:t>
            </w:r>
          </w:p>
        </w:tc>
        <w:tc>
          <w:tcPr>
            <w:tcW w:w="4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2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2863F1">
            <w:pPr>
              <w:pStyle w:val="aff2"/>
              <w:rPr>
                <w:rFonts w:ascii="Times New Roman" w:eastAsia="Times New Roman CYR" w:hAnsi="Times New Roman" w:cs="Times New Roman"/>
              </w:rPr>
            </w:pPr>
          </w:p>
        </w:tc>
      </w:tr>
      <w:tr w:rsidR="002863F1">
        <w:tc>
          <w:tcPr>
            <w:tcW w:w="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 xml:space="preserve">Заявление о предоставлении документированной информации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оригинал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оригинал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1). Сканкопия документа, сформированного в бумажном виде;</w:t>
            </w:r>
          </w:p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2). Факсимильное сообщение, содержащее документ, сформированный в бумажном виде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0727F8">
            <w:pPr>
              <w:pStyle w:val="aff2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электронный документ, заверенный ЭЦП заявителя</w:t>
            </w:r>
          </w:p>
        </w:tc>
      </w:tr>
      <w:tr w:rsidR="002863F1">
        <w:tc>
          <w:tcPr>
            <w:tcW w:w="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Документ, удостоверяющий личность получателя муниципальной услуги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оригинал предъявляется при обращении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УЭК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копия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2"/>
              <w:jc w:val="center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1). Сканкопия документа, сформированного в бумажном виде</w:t>
            </w:r>
          </w:p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2). Факсимильное сообщение, содержащее документ, сформированный в бумажном виде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0727F8">
            <w:pPr>
              <w:pStyle w:val="aff2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УЭК</w:t>
            </w:r>
          </w:p>
        </w:tc>
      </w:tr>
    </w:tbl>
    <w:p w:rsidR="000727F8" w:rsidRDefault="000727F8">
      <w:pPr>
        <w:rPr>
          <w:rFonts w:ascii="Times New Roman" w:eastAsia="Calibri" w:hAnsi="Times New Roman" w:cs="Times New Roman"/>
          <w:b/>
        </w:rPr>
        <w:sectPr w:rsidR="000727F8">
          <w:pgSz w:w="16838" w:h="11906" w:orient="landscape"/>
          <w:pgMar w:top="1134" w:right="1418" w:bottom="1134" w:left="1418" w:header="709" w:footer="709" w:gutter="0"/>
          <w:cols w:space="708"/>
        </w:sectPr>
      </w:pPr>
    </w:p>
    <w:p w:rsidR="002863F1" w:rsidRDefault="002863F1">
      <w:pPr>
        <w:rPr>
          <w:rFonts w:ascii="Times New Roman" w:eastAsia="Calibri" w:hAnsi="Times New Roman" w:cs="Times New Roman"/>
          <w:b/>
        </w:rPr>
      </w:pPr>
    </w:p>
    <w:p w:rsidR="002863F1" w:rsidRDefault="000727F8">
      <w:pPr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ФОРМА</w:t>
      </w:r>
    </w:p>
    <w:p w:rsidR="002863F1" w:rsidRDefault="000727F8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СОГЛАСИЕ</w:t>
      </w:r>
    </w:p>
    <w:p w:rsidR="002863F1" w:rsidRDefault="000727F8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на обработку персональных данных в информационной системе «Дневник.ру»</w:t>
      </w:r>
    </w:p>
    <w:p w:rsidR="002863F1" w:rsidRDefault="000727F8">
      <w:pPr>
        <w:spacing w:before="100"/>
        <w:ind w:firstLine="708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Я,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________________________________________________________(ФИО), паспорт: серия___________________номер________________________________, выданный__________________________________________________(кем и когда)</w:t>
      </w:r>
    </w:p>
    <w:p w:rsidR="002863F1" w:rsidRDefault="000727F8">
      <w:pPr>
        <w:spacing w:before="10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Зарегистрированный(ая)  по адресу:________________________________________</w:t>
      </w:r>
    </w:p>
    <w:p w:rsidR="002863F1" w:rsidRDefault="000727F8">
      <w:pPr>
        <w:spacing w:before="10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______________________________________(далее – «Законный представитель»),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действующий (ая) от себя и от имени своего несовершеннолетнего (ей):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_____________________________________________________   (ФИО ребёнка), дата рождения____________свидетельство о рождении_______________________, выданное___________________________________________________(кем и когда) (далее – «Обучающегося»)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,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даю согласие оператору: __________________________________________________________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(название ОУ),  расположенному по адресу: ___________________________________________________</w:t>
      </w:r>
    </w:p>
    <w:p w:rsidR="002863F1" w:rsidRDefault="000727F8">
      <w:pPr>
        <w:spacing w:before="10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ФИО руководителя_____________________________________________________,</w:t>
      </w:r>
    </w:p>
    <w:p w:rsidR="002863F1" w:rsidRDefault="000727F8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на обработку с использованием средства автоматизации - информационной системы </w:t>
      </w:r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>«Дневник. ру»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, 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а именно на </w:t>
      </w:r>
      <w:r>
        <w:rPr>
          <w:rFonts w:ascii="Times New Roman" w:eastAsia="Calibri" w:hAnsi="Times New Roman" w:cs="Times New Roman"/>
          <w:sz w:val="26"/>
          <w:szCs w:val="26"/>
        </w:rPr>
        <w:t>сбор, систематизацию, накопление, хранение, уточнение (обновление, изменение), использование, обезличивание, блокирование, передачу, уничтожение следующих персональных данных:</w:t>
      </w:r>
    </w:p>
    <w:p w:rsidR="002863F1" w:rsidRDefault="000727F8">
      <w:pPr>
        <w:numPr>
          <w:ilvl w:val="0"/>
          <w:numId w:val="25"/>
        </w:numPr>
        <w:ind w:left="72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фамилия, имя, отчество, пол  Законного представителя Обучающегося,</w:t>
      </w:r>
    </w:p>
    <w:p w:rsidR="002863F1" w:rsidRDefault="000727F8">
      <w:pPr>
        <w:numPr>
          <w:ilvl w:val="0"/>
          <w:numId w:val="25"/>
        </w:numPr>
        <w:ind w:left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фамилия, имя, отчество, дату рождения, пол  Обучающегося,</w:t>
      </w:r>
    </w:p>
    <w:p w:rsidR="002863F1" w:rsidRDefault="000727F8">
      <w:pPr>
        <w:numPr>
          <w:ilvl w:val="0"/>
          <w:numId w:val="25"/>
        </w:numPr>
        <w:ind w:left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данные об успеваемости (оценки и посещаемость), домашних заданиях, расписании Обучающегося.</w:t>
      </w:r>
    </w:p>
    <w:p w:rsidR="002863F1" w:rsidRDefault="000727F8">
      <w:pPr>
        <w:ind w:firstLine="708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Цель обработки: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предоставление Обучающемуся и/или его Законным представителям информации о текущей успеваемости Обучающегося в образовательных учреждениях начального, основного и общего среднего образования в электронном формате. Настоящее согласие в отношении обработки указанных данных действует на весь период обучения Обучающегося в указанном ОУ до момента выпуска, исключения, перевода в другое ОУ.</w:t>
      </w:r>
    </w:p>
    <w:p w:rsidR="002863F1" w:rsidRDefault="000727F8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Осведомлен (а) о праве отозвать свое согласие посредством составления соответствующего письменного документа, который может быть направлен мной в адрес ОУ по почте заказным письмом с уведомлением о вручении, либо вручен лично под расписку представителю ОУ.</w:t>
      </w:r>
    </w:p>
    <w:p w:rsidR="002863F1" w:rsidRDefault="000727F8">
      <w:pPr>
        <w:spacing w:before="100"/>
        <w:ind w:firstLine="708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Подпись:________________________                    «____» ________________ 20___</w:t>
      </w:r>
    </w:p>
    <w:p w:rsidR="002863F1" w:rsidRDefault="002863F1">
      <w:pPr>
        <w:rPr>
          <w:rFonts w:ascii="Times New Roman" w:hAnsi="Times New Roman" w:cs="Times New Roman"/>
        </w:rPr>
      </w:pPr>
    </w:p>
    <w:p w:rsidR="002863F1" w:rsidRDefault="000727F8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0727F8" w:rsidRDefault="000727F8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0727F8" w:rsidRDefault="000727F8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0727F8" w:rsidRDefault="000727F8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  <w:u w:val="single"/>
        </w:rPr>
        <w:sectPr w:rsidR="000727F8" w:rsidSect="000727F8">
          <w:pgSz w:w="11906" w:h="16838"/>
          <w:pgMar w:top="1418" w:right="1134" w:bottom="1418" w:left="1134" w:header="709" w:footer="709" w:gutter="0"/>
          <w:cols w:space="708"/>
        </w:sectPr>
      </w:pPr>
    </w:p>
    <w:p w:rsidR="000727F8" w:rsidRDefault="000727F8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863F1" w:rsidRDefault="000727F8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Приложение № 4</w:t>
      </w:r>
    </w:p>
    <w:p w:rsidR="002863F1" w:rsidRDefault="002863F1">
      <w:pPr>
        <w:widowControl/>
        <w:tabs>
          <w:tab w:val="left" w:pos="6096"/>
        </w:tabs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2863F1" w:rsidRDefault="000727F8">
      <w:pPr>
        <w:tabs>
          <w:tab w:val="left" w:pos="5387"/>
        </w:tabs>
        <w:ind w:left="7655" w:hanging="2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Административному регламенту предоставления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</w:p>
    <w:p w:rsidR="002863F1" w:rsidRDefault="000727F8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вид обращения заявителя при получении муниципальной услуги</w:t>
      </w:r>
    </w:p>
    <w:p w:rsidR="002863F1" w:rsidRDefault="000727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ормы и вид обращения заявителя в МОУ (в случае, если заявителем является лицо, действующее от имени родителя (законного представителя) обучающегося на основании доверенности)</w:t>
      </w:r>
    </w:p>
    <w:p w:rsidR="002863F1" w:rsidRDefault="002863F1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3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2100"/>
        <w:gridCol w:w="1620"/>
        <w:gridCol w:w="1701"/>
        <w:gridCol w:w="716"/>
        <w:gridCol w:w="1358"/>
        <w:gridCol w:w="1375"/>
        <w:gridCol w:w="789"/>
        <w:gridCol w:w="2172"/>
        <w:gridCol w:w="1660"/>
      </w:tblGrid>
      <w:tr w:rsidR="002863F1">
        <w:tc>
          <w:tcPr>
            <w:tcW w:w="4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№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Наименование документа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Необходимость предоставления, в следующих случаях</w:t>
            </w:r>
          </w:p>
        </w:tc>
        <w:tc>
          <w:tcPr>
            <w:tcW w:w="3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При очной форме предоставления муниципальной услуги</w:t>
            </w:r>
          </w:p>
        </w:tc>
        <w:tc>
          <w:tcPr>
            <w:tcW w:w="5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При заочной форме предоставления муниципальной услуги</w:t>
            </w:r>
          </w:p>
        </w:tc>
      </w:tr>
      <w:tr w:rsidR="002863F1">
        <w:tc>
          <w:tcPr>
            <w:tcW w:w="4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3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3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3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Бумажный вид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Электронный вид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Бумажный вид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Бумаго-электронный вид документа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Электронный вид документа</w:t>
            </w:r>
          </w:p>
        </w:tc>
      </w:tr>
      <w:tr w:rsidR="002863F1">
        <w:tc>
          <w:tcPr>
            <w:tcW w:w="4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3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3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3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вид документа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кол-во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вид документа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вид документа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кол-во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3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2863F1">
            <w:pPr>
              <w:pStyle w:val="aff3"/>
              <w:rPr>
                <w:rFonts w:ascii="Times New Roman" w:eastAsia="Times New Roman CYR" w:hAnsi="Times New Roman" w:cs="Times New Roman"/>
              </w:rPr>
            </w:pPr>
          </w:p>
        </w:tc>
      </w:tr>
      <w:tr w:rsidR="002863F1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Заявление о предоставлении документированной информации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3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оригинал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оригинал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1). Сканкопия документа, сформированного в бумажном виде</w:t>
            </w:r>
          </w:p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2). Факсимильное сообщение, содержащее документ, сформированный в бумажном виде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электронный документ, заверенный ЭЦП заявителя</w:t>
            </w:r>
          </w:p>
        </w:tc>
      </w:tr>
      <w:tr w:rsidR="002863F1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 xml:space="preserve">Документ, удостоверяющий личность получателя муниципальной </w:t>
            </w:r>
            <w:r>
              <w:rPr>
                <w:rFonts w:ascii="Times New Roman" w:eastAsia="Times New Roman CYR" w:hAnsi="Times New Roman" w:cs="Times New Roman"/>
              </w:rPr>
              <w:lastRenderedPageBreak/>
              <w:t>услуги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2863F1">
            <w:pPr>
              <w:pStyle w:val="aff3"/>
              <w:rPr>
                <w:rFonts w:ascii="Times New Roman" w:eastAsia="Times New Roman CYR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оригинал предъявляется при обращении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УЭК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копия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1). Сканкопия документа, сформированного в бумажном виде</w:t>
            </w:r>
          </w:p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 xml:space="preserve">2). Факсимильное </w:t>
            </w:r>
            <w:r>
              <w:rPr>
                <w:rFonts w:ascii="Times New Roman" w:eastAsia="Times New Roman CYR" w:hAnsi="Times New Roman" w:cs="Times New Roman"/>
              </w:rPr>
              <w:lastRenderedPageBreak/>
              <w:t>сообщение, содержащее документ, сформированный в бумажном виде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lastRenderedPageBreak/>
              <w:t>УЭК</w:t>
            </w:r>
          </w:p>
        </w:tc>
      </w:tr>
      <w:tr w:rsidR="002863F1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lastRenderedPageBreak/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Документ, удостоверяющий личность лица, действующего от имени законного представителя ребенка на основании доверенности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при подаче документов лицом, действующим от имени законного представителя ребенка на основании доверенности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оригинал предъявляется при обращении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УЭК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копия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1). Сканкопия документа, сформированного в бумажном виде;</w:t>
            </w:r>
          </w:p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2). Факсимильное сообщение, содержащее документ, сформированный в бумажном виде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УЭК</w:t>
            </w:r>
          </w:p>
        </w:tc>
      </w:tr>
      <w:tr w:rsidR="002863F1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Документ, подтверждающий право представлять интересы ребенка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при подаче документов лицом, действующим от имени законного представителя ребенка на основании доверенности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оригинал предъявляется при обращении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копия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Сканкопия документа, сформированного в бумажном виде;</w:t>
            </w:r>
          </w:p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2). Факсимильное сообщение, содержащее документ, сформированный в бумажном виде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3F1" w:rsidRDefault="000727F8">
            <w:pPr>
              <w:pStyle w:val="aff3"/>
              <w:rPr>
                <w:rFonts w:ascii="Times New Roman" w:eastAsia="Times New Roman CYR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-</w:t>
            </w:r>
          </w:p>
        </w:tc>
      </w:tr>
    </w:tbl>
    <w:p w:rsidR="002863F1" w:rsidRDefault="002863F1">
      <w:pPr>
        <w:rPr>
          <w:rFonts w:ascii="Times New Roman" w:eastAsia="Calibri" w:hAnsi="Times New Roman" w:cs="Times New Roman"/>
          <w:b/>
        </w:rPr>
      </w:pPr>
    </w:p>
    <w:p w:rsidR="002863F1" w:rsidRDefault="002863F1">
      <w:pPr>
        <w:rPr>
          <w:rFonts w:ascii="Times New Roman" w:eastAsia="Calibri" w:hAnsi="Times New Roman" w:cs="Times New Roman"/>
          <w:b/>
        </w:rPr>
      </w:pPr>
    </w:p>
    <w:p w:rsidR="002863F1" w:rsidRDefault="002863F1">
      <w:pPr>
        <w:rPr>
          <w:rFonts w:ascii="Times New Roman" w:eastAsia="Calibri" w:hAnsi="Times New Roman" w:cs="Times New Roman"/>
          <w:b/>
        </w:rPr>
      </w:pPr>
    </w:p>
    <w:p w:rsidR="002863F1" w:rsidRDefault="002863F1">
      <w:pPr>
        <w:rPr>
          <w:rFonts w:ascii="Times New Roman" w:eastAsia="Calibri" w:hAnsi="Times New Roman" w:cs="Times New Roman"/>
          <w:b/>
        </w:rPr>
      </w:pPr>
    </w:p>
    <w:p w:rsidR="000727F8" w:rsidRDefault="000727F8">
      <w:pPr>
        <w:rPr>
          <w:rFonts w:ascii="Times New Roman" w:eastAsia="Calibri" w:hAnsi="Times New Roman" w:cs="Times New Roman"/>
          <w:b/>
        </w:rPr>
        <w:sectPr w:rsidR="000727F8" w:rsidSect="000727F8">
          <w:pgSz w:w="16838" w:h="11906" w:orient="landscape"/>
          <w:pgMar w:top="1134" w:right="1418" w:bottom="1134" w:left="1418" w:header="709" w:footer="709" w:gutter="0"/>
          <w:cols w:space="708"/>
        </w:sectPr>
      </w:pPr>
    </w:p>
    <w:p w:rsidR="002863F1" w:rsidRDefault="002863F1">
      <w:pPr>
        <w:rPr>
          <w:rFonts w:ascii="Times New Roman" w:eastAsia="Calibri" w:hAnsi="Times New Roman" w:cs="Times New Roman"/>
          <w:b/>
        </w:rPr>
      </w:pPr>
    </w:p>
    <w:p w:rsidR="002863F1" w:rsidRDefault="002863F1">
      <w:pPr>
        <w:rPr>
          <w:rFonts w:ascii="Times New Roman" w:eastAsia="Calibri" w:hAnsi="Times New Roman" w:cs="Times New Roman"/>
          <w:b/>
        </w:rPr>
      </w:pPr>
    </w:p>
    <w:p w:rsidR="002863F1" w:rsidRDefault="000727F8">
      <w:pPr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ФОРМА</w:t>
      </w:r>
    </w:p>
    <w:p w:rsidR="002863F1" w:rsidRDefault="000727F8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СОГЛАСИЕ</w:t>
      </w:r>
    </w:p>
    <w:p w:rsidR="002863F1" w:rsidRDefault="000727F8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на обработку персональных данных в информационной системе «Дневник.ру»</w:t>
      </w:r>
    </w:p>
    <w:p w:rsidR="002863F1" w:rsidRDefault="000727F8">
      <w:pPr>
        <w:spacing w:before="100"/>
        <w:ind w:firstLine="708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Я,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________________________________________________________(ФИО), паспорт: серия___________________номер________________________________, выданный__________________________________________________(кем и когда)</w:t>
      </w:r>
    </w:p>
    <w:p w:rsidR="002863F1" w:rsidRDefault="000727F8">
      <w:pPr>
        <w:spacing w:before="10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Зарегистрированный(ая)  по адресу:________________________________________</w:t>
      </w:r>
    </w:p>
    <w:p w:rsidR="002863F1" w:rsidRDefault="000727F8">
      <w:pPr>
        <w:spacing w:before="10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______________________________________(далее – «Законный представитель»),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действующий (ая) от себя и от имени своего несовершеннолетнего (ей):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_____________________________________________________   (ФИО ребёнка), дата рождения____________свидетельство о рождении_______________________, выданное___________________________________________________(кем и когда) (далее – «Обучающегося»)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,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даю согласие оператору: __________________________________________________________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(название ОУ),  расположенному по адресу: ___________________________________________________</w:t>
      </w:r>
    </w:p>
    <w:p w:rsidR="002863F1" w:rsidRDefault="000727F8">
      <w:pPr>
        <w:spacing w:before="10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ФИО руководителя_____________________________________________________,</w:t>
      </w:r>
    </w:p>
    <w:p w:rsidR="002863F1" w:rsidRDefault="000727F8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на обработку с использованием средства автоматизации - информационной системы </w:t>
      </w:r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>«Дневник. ру»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, 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а именно на </w:t>
      </w:r>
      <w:r>
        <w:rPr>
          <w:rFonts w:ascii="Times New Roman" w:eastAsia="Calibri" w:hAnsi="Times New Roman" w:cs="Times New Roman"/>
          <w:sz w:val="26"/>
          <w:szCs w:val="26"/>
        </w:rPr>
        <w:t>сбор, систематизацию, накопление, хранение, уточнение (обновление, изменение), использование, обезличивание, блокирование, передачу, уничтожение следующих персональных данных:</w:t>
      </w:r>
    </w:p>
    <w:p w:rsidR="002863F1" w:rsidRDefault="000727F8">
      <w:pPr>
        <w:numPr>
          <w:ilvl w:val="0"/>
          <w:numId w:val="36"/>
        </w:numPr>
        <w:ind w:left="720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фамилия, имя, отчество, пол  Законного представителя Обучающегося,</w:t>
      </w:r>
    </w:p>
    <w:p w:rsidR="002863F1" w:rsidRDefault="000727F8">
      <w:pPr>
        <w:numPr>
          <w:ilvl w:val="0"/>
          <w:numId w:val="36"/>
        </w:numPr>
        <w:ind w:left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фамилия, имя, отчество, дату рождения, пол  Обучающегося,</w:t>
      </w:r>
    </w:p>
    <w:p w:rsidR="002863F1" w:rsidRDefault="000727F8">
      <w:pPr>
        <w:numPr>
          <w:ilvl w:val="0"/>
          <w:numId w:val="36"/>
        </w:numPr>
        <w:ind w:left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данные об успеваемости (оценки и посещаемость), домашних заданиях, расписании Обучающегося.</w:t>
      </w:r>
    </w:p>
    <w:p w:rsidR="002863F1" w:rsidRDefault="000727F8">
      <w:pPr>
        <w:ind w:firstLine="708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Цель обработки: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предоставление Обучающемуся и/или его Законным представителям информации о текущей успеваемости Обучающегося в образовательных учреждениях начального, основного и общего среднего образования в электронном формате. Настоящее согласие в отношении обработки указанных данных действует на весь период обучения Обучающегося в указанном ОУ до момента выпуска, исключения, перевода в другое ОУ.</w:t>
      </w:r>
    </w:p>
    <w:p w:rsidR="002863F1" w:rsidRDefault="000727F8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Осведомлен (а) о праве отозвать свое согласие посредством составления соответствующего письменного документа, который может быть направлен мной в адрес ОУ по почте заказным письмом с уведомлением о вручении, либо вручен лично под расписку представителю ОУ.</w:t>
      </w:r>
    </w:p>
    <w:p w:rsidR="002863F1" w:rsidRDefault="000727F8">
      <w:pPr>
        <w:spacing w:before="100"/>
        <w:ind w:firstLine="708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Подпись:________________________                    «____» ________________ 20___</w:t>
      </w:r>
    </w:p>
    <w:p w:rsidR="002863F1" w:rsidRDefault="002863F1">
      <w:pPr>
        <w:rPr>
          <w:rFonts w:ascii="Times New Roman" w:hAnsi="Times New Roman" w:cs="Times New Roman"/>
        </w:rPr>
      </w:pPr>
    </w:p>
    <w:p w:rsidR="002863F1" w:rsidRDefault="002863F1">
      <w:pPr>
        <w:rPr>
          <w:rFonts w:ascii="Times New Roman" w:hAnsi="Times New Roman" w:cs="Times New Roman"/>
          <w:sz w:val="28"/>
          <w:szCs w:val="28"/>
        </w:rPr>
      </w:pPr>
    </w:p>
    <w:p w:rsidR="002863F1" w:rsidRDefault="000727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0727F8" w:rsidRDefault="000727F8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bookmarkStart w:id="51" w:name="sub_6003"/>
    </w:p>
    <w:p w:rsidR="000727F8" w:rsidRPr="004D5CE0" w:rsidRDefault="000727F8" w:rsidP="000727F8">
      <w:pPr>
        <w:widowControl/>
        <w:tabs>
          <w:tab w:val="left" w:pos="4962"/>
        </w:tabs>
        <w:ind w:left="4962" w:firstLine="0"/>
        <w:jc w:val="right"/>
        <w:rPr>
          <w:rFonts w:ascii="Times New Roman" w:hAnsi="Times New Roman" w:cs="Times New Roman"/>
          <w:sz w:val="26"/>
          <w:szCs w:val="26"/>
        </w:rPr>
      </w:pPr>
      <w:r w:rsidRPr="004D5CE0">
        <w:rPr>
          <w:rFonts w:ascii="Times New Roman" w:hAnsi="Times New Roman" w:cs="Times New Roman"/>
          <w:sz w:val="26"/>
          <w:szCs w:val="26"/>
          <w:u w:val="single"/>
        </w:rPr>
        <w:lastRenderedPageBreak/>
        <w:t>Приложение № 5</w:t>
      </w:r>
    </w:p>
    <w:p w:rsidR="000727F8" w:rsidRPr="0094736D" w:rsidRDefault="000727F8" w:rsidP="0094736D">
      <w:pPr>
        <w:tabs>
          <w:tab w:val="left" w:pos="5387"/>
        </w:tabs>
        <w:ind w:left="4395" w:firstLine="0"/>
        <w:rPr>
          <w:rFonts w:ascii="Times New Roman" w:hAnsi="Times New Roman" w:cs="Times New Roman"/>
          <w:bCs/>
          <w:sz w:val="26"/>
          <w:szCs w:val="26"/>
        </w:rPr>
      </w:pPr>
      <w:r w:rsidRPr="0094736D">
        <w:rPr>
          <w:rFonts w:ascii="Times New Roman" w:hAnsi="Times New Roman" w:cs="Times New Roman"/>
          <w:bCs/>
          <w:sz w:val="26"/>
          <w:szCs w:val="26"/>
        </w:rPr>
        <w:t>к Административному регламенту предоставления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</w:p>
    <w:p w:rsidR="000727F8" w:rsidRPr="0094736D" w:rsidRDefault="000727F8" w:rsidP="000727F8">
      <w:pPr>
        <w:ind w:firstLine="698"/>
        <w:jc w:val="right"/>
        <w:rPr>
          <w:rStyle w:val="aff0"/>
          <w:rFonts w:ascii="Times New Roman" w:hAnsi="Times New Roman" w:cs="Times New Roman"/>
          <w:bCs/>
          <w:sz w:val="25"/>
          <w:szCs w:val="25"/>
        </w:rPr>
      </w:pPr>
    </w:p>
    <w:p w:rsidR="000727F8" w:rsidRPr="0094736D" w:rsidRDefault="000727F8" w:rsidP="0094736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>- Конституция Российской Федерации;</w:t>
      </w:r>
    </w:p>
    <w:p w:rsidR="000727F8" w:rsidRPr="0094736D" w:rsidRDefault="000727F8" w:rsidP="0094736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 xml:space="preserve">- Закон Российской Федерации от 27.12.2012г. №273 - ФЗ «Об образовании в Российской Федерации» (с изменениями и дополнениями) и действующим законодательством;  </w:t>
      </w:r>
    </w:p>
    <w:p w:rsidR="000727F8" w:rsidRPr="0094736D" w:rsidRDefault="000727F8" w:rsidP="0094736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 xml:space="preserve">- Закон Российской Федерации от 24.07.1998 №124-ФЗ </w:t>
      </w:r>
      <w:r w:rsidR="0094736D" w:rsidRPr="0094736D">
        <w:rPr>
          <w:rFonts w:ascii="Times New Roman" w:hAnsi="Times New Roman" w:cs="Times New Roman"/>
          <w:sz w:val="25"/>
          <w:szCs w:val="25"/>
        </w:rPr>
        <w:t>«</w:t>
      </w:r>
      <w:r w:rsidRPr="0094736D">
        <w:rPr>
          <w:rFonts w:ascii="Times New Roman" w:hAnsi="Times New Roman" w:cs="Times New Roman"/>
          <w:sz w:val="25"/>
          <w:szCs w:val="25"/>
        </w:rPr>
        <w:t>Об основных гарантиях прав ребенка в Российской Федерации</w:t>
      </w:r>
      <w:r w:rsidR="0094736D" w:rsidRPr="0094736D">
        <w:rPr>
          <w:rFonts w:ascii="Times New Roman" w:hAnsi="Times New Roman" w:cs="Times New Roman"/>
          <w:sz w:val="25"/>
          <w:szCs w:val="25"/>
        </w:rPr>
        <w:t>»</w:t>
      </w:r>
      <w:r w:rsidRPr="0094736D">
        <w:rPr>
          <w:rFonts w:ascii="Times New Roman" w:hAnsi="Times New Roman" w:cs="Times New Roman"/>
          <w:sz w:val="25"/>
          <w:szCs w:val="25"/>
        </w:rPr>
        <w:t xml:space="preserve"> (с изменениями и дополнениями);</w:t>
      </w:r>
    </w:p>
    <w:p w:rsidR="000727F8" w:rsidRPr="0094736D" w:rsidRDefault="000727F8" w:rsidP="0094736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 xml:space="preserve">- Федеральный закон от 11 июня 2021 г. №70-ФЗ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Федерации»»; </w:t>
      </w:r>
    </w:p>
    <w:p w:rsidR="000727F8" w:rsidRPr="0094736D" w:rsidRDefault="000727F8" w:rsidP="0094736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>- Федеральный закон от 06.10.2003г. №131-ФЗ «Об общих принципах организации местного самоуправления в Российской Федерации» (с изменениями и дополнениями);</w:t>
      </w:r>
    </w:p>
    <w:p w:rsidR="000727F8" w:rsidRPr="0094736D" w:rsidRDefault="000727F8" w:rsidP="0094736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>- Федеральный закон от 02.05.2006 г. №59-ФЗ «О порядке рассмотрения обращений граждан Российской Федерации»;</w:t>
      </w:r>
    </w:p>
    <w:p w:rsidR="000727F8" w:rsidRPr="0094736D" w:rsidRDefault="000727F8" w:rsidP="0094736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>- Федеральный закон Российской Федерации от 27.07. 2006 г. №149-ФЗ «Об информации, информационных технологиях и о защите информации»;</w:t>
      </w:r>
    </w:p>
    <w:p w:rsidR="000727F8" w:rsidRPr="0094736D" w:rsidRDefault="000727F8" w:rsidP="0094736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>- Федеральный закон Российской Федерации от 27.07.2006 г. № 152-ФЗ «О персональных данных»;</w:t>
      </w:r>
    </w:p>
    <w:p w:rsidR="000727F8" w:rsidRPr="0094736D" w:rsidRDefault="000727F8" w:rsidP="0094736D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>- Распоряжение Правительства РФ от 17.12.2009г. № 1993-р «О переходе органов исполнительной власти субъектов Российской Федерации и органов местного самоуправления, а также учреждений субъектов Российской Федерации и муниципальных учреждений на предоставление государственных и муниципальных услуг в электронном виде»;</w:t>
      </w:r>
    </w:p>
    <w:p w:rsidR="000727F8" w:rsidRPr="0094736D" w:rsidRDefault="000727F8" w:rsidP="0094736D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 xml:space="preserve">-Федеральный </w:t>
      </w:r>
      <w:hyperlink r:id="rId16" w:history="1">
        <w:r w:rsidRPr="0094736D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94736D">
        <w:rPr>
          <w:rFonts w:ascii="Times New Roman" w:hAnsi="Times New Roman" w:cs="Times New Roman"/>
          <w:sz w:val="25"/>
          <w:szCs w:val="25"/>
        </w:rPr>
        <w:t xml:space="preserve"> № 210-ФЗ от 27.07.2010 г. «Об организации предоставления государственных и муниципальных услуг»;</w:t>
      </w:r>
    </w:p>
    <w:p w:rsidR="000727F8" w:rsidRPr="0094736D" w:rsidRDefault="000727F8" w:rsidP="0094736D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>- Конституция Республики Северная Осетия Алания;</w:t>
      </w:r>
    </w:p>
    <w:p w:rsidR="000727F8" w:rsidRPr="0094736D" w:rsidRDefault="000727F8" w:rsidP="0094736D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 xml:space="preserve">- Закон РСО-Алания от 227.12.2013г. </w:t>
      </w:r>
      <w:r w:rsidR="0094736D" w:rsidRPr="0094736D">
        <w:rPr>
          <w:rFonts w:ascii="Times New Roman" w:hAnsi="Times New Roman" w:cs="Times New Roman"/>
          <w:sz w:val="25"/>
          <w:szCs w:val="25"/>
        </w:rPr>
        <w:t>№</w:t>
      </w:r>
      <w:r w:rsidRPr="0094736D">
        <w:rPr>
          <w:rFonts w:ascii="Times New Roman" w:hAnsi="Times New Roman" w:cs="Times New Roman"/>
          <w:sz w:val="25"/>
          <w:szCs w:val="25"/>
        </w:rPr>
        <w:t>61-РЗ «Об образовании в Республике Северная Осетия-Алания»;</w:t>
      </w:r>
    </w:p>
    <w:p w:rsidR="000727F8" w:rsidRPr="0094736D" w:rsidRDefault="000727F8" w:rsidP="0094736D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>- Закон РСО-Алания от 15.07.2009 №25-РЗ «О воспитании и обучении детей-инвалидов на дому в Республике Северная Осетия – Алания»;</w:t>
      </w:r>
    </w:p>
    <w:p w:rsidR="000727F8" w:rsidRPr="0094736D" w:rsidRDefault="000727F8" w:rsidP="0094736D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 xml:space="preserve">- Приказ Министерства образования и науки Республики Северная Осетия-Алания №492 от 29.09.2011 </w:t>
      </w:r>
      <w:r w:rsidR="0094736D" w:rsidRPr="0094736D">
        <w:rPr>
          <w:rFonts w:ascii="Times New Roman" w:hAnsi="Times New Roman" w:cs="Times New Roman"/>
          <w:sz w:val="25"/>
          <w:szCs w:val="25"/>
        </w:rPr>
        <w:t>«О внедрении системы «</w:t>
      </w:r>
      <w:proofErr w:type="spellStart"/>
      <w:r w:rsidR="0094736D" w:rsidRPr="0094736D">
        <w:rPr>
          <w:rFonts w:ascii="Times New Roman" w:hAnsi="Times New Roman" w:cs="Times New Roman"/>
          <w:sz w:val="25"/>
          <w:szCs w:val="25"/>
        </w:rPr>
        <w:t>Дневник.</w:t>
      </w:r>
      <w:r w:rsidRPr="0094736D">
        <w:rPr>
          <w:rFonts w:ascii="Times New Roman" w:hAnsi="Times New Roman" w:cs="Times New Roman"/>
          <w:sz w:val="25"/>
          <w:szCs w:val="25"/>
        </w:rPr>
        <w:t>ру</w:t>
      </w:r>
      <w:proofErr w:type="spellEnd"/>
      <w:r w:rsidRPr="0094736D">
        <w:rPr>
          <w:rFonts w:ascii="Times New Roman" w:hAnsi="Times New Roman" w:cs="Times New Roman"/>
          <w:sz w:val="25"/>
          <w:szCs w:val="25"/>
        </w:rPr>
        <w:t>» в общеобразовательных учреждениях на территории Республики Северная Осетия-Алания</w:t>
      </w:r>
      <w:r w:rsidR="0094736D" w:rsidRPr="0094736D">
        <w:rPr>
          <w:rFonts w:ascii="Times New Roman" w:hAnsi="Times New Roman" w:cs="Times New Roman"/>
          <w:sz w:val="25"/>
          <w:szCs w:val="25"/>
        </w:rPr>
        <w:t>»</w:t>
      </w:r>
      <w:r w:rsidRPr="0094736D">
        <w:rPr>
          <w:rFonts w:ascii="Times New Roman" w:hAnsi="Times New Roman" w:cs="Times New Roman"/>
          <w:sz w:val="25"/>
          <w:szCs w:val="25"/>
        </w:rPr>
        <w:t>;</w:t>
      </w:r>
    </w:p>
    <w:p w:rsidR="000727F8" w:rsidRPr="0094736D" w:rsidRDefault="000727F8" w:rsidP="0094736D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 xml:space="preserve">- Соглашение о сотрудничестве между образовательными учреждениями и ООО «Дневник. </w:t>
      </w:r>
      <w:proofErr w:type="spellStart"/>
      <w:r w:rsidR="0094736D" w:rsidRPr="0094736D">
        <w:rPr>
          <w:rFonts w:ascii="Times New Roman" w:hAnsi="Times New Roman" w:cs="Times New Roman"/>
          <w:sz w:val="25"/>
          <w:szCs w:val="25"/>
        </w:rPr>
        <w:t>ру</w:t>
      </w:r>
      <w:proofErr w:type="spellEnd"/>
      <w:r w:rsidRPr="0094736D">
        <w:rPr>
          <w:rFonts w:ascii="Times New Roman" w:hAnsi="Times New Roman" w:cs="Times New Roman"/>
          <w:sz w:val="25"/>
          <w:szCs w:val="25"/>
        </w:rPr>
        <w:t>»;</w:t>
      </w:r>
    </w:p>
    <w:p w:rsidR="000727F8" w:rsidRDefault="000727F8" w:rsidP="0094736D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94736D">
        <w:rPr>
          <w:rFonts w:ascii="Times New Roman" w:hAnsi="Times New Roman" w:cs="Times New Roman"/>
          <w:sz w:val="25"/>
          <w:szCs w:val="25"/>
        </w:rPr>
        <w:t>- иные правовые акты, регламентирующие правоотношения в сфере организации предоставления общедоступного и бесплатного начального общего, основного общего, среднего общего образования.</w:t>
      </w:r>
    </w:p>
    <w:p w:rsidR="0094736D" w:rsidRPr="0094736D" w:rsidRDefault="0094736D" w:rsidP="0094736D">
      <w:pPr>
        <w:pStyle w:val="a3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____________________________</w:t>
      </w:r>
    </w:p>
    <w:bookmarkEnd w:id="51"/>
    <w:p w:rsidR="000727F8" w:rsidRDefault="000727F8">
      <w:pPr>
        <w:widowControl/>
        <w:tabs>
          <w:tab w:val="left" w:pos="6096"/>
        </w:tabs>
        <w:ind w:left="4962" w:firstLine="0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sectPr w:rsidR="000727F8" w:rsidSect="0094736D">
      <w:pgSz w:w="11906" w:h="16838"/>
      <w:pgMar w:top="1418" w:right="1134" w:bottom="1418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15378"/>
    <w:multiLevelType w:val="singleLevel"/>
    <w:tmpl w:val="DF068BA4"/>
    <w:lvl w:ilvl="0">
      <w:start w:val="7"/>
      <w:numFmt w:val="decimal"/>
      <w:lvlText w:val="3.%1."/>
      <w:lvlJc w:val="left"/>
      <w:rPr>
        <w:rFonts w:ascii="Times New Roman" w:hAnsi="Times New Roman" w:cs="Times New Roman" w:hint="default"/>
      </w:rPr>
    </w:lvl>
  </w:abstractNum>
  <w:abstractNum w:abstractNumId="1">
    <w:nsid w:val="0D5064DD"/>
    <w:multiLevelType w:val="hybridMultilevel"/>
    <w:tmpl w:val="6F3476D0"/>
    <w:lvl w:ilvl="0" w:tplc="90FEEE60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708E61F8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D7267206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C406CE4E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0826E368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93B4D694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6E9270B2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D9D2DC12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5FEA138C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">
    <w:nsid w:val="0EF207B1"/>
    <w:multiLevelType w:val="singleLevel"/>
    <w:tmpl w:val="6218CB7C"/>
    <w:lvl w:ilvl="0">
      <w:start w:val="17"/>
      <w:numFmt w:val="decimal"/>
      <w:lvlText w:val="28.%1."/>
      <w:lvlJc w:val="left"/>
      <w:rPr>
        <w:rFonts w:ascii="Times New Roman" w:hAnsi="Times New Roman" w:cs="Times New Roman" w:hint="default"/>
      </w:rPr>
    </w:lvl>
  </w:abstractNum>
  <w:abstractNum w:abstractNumId="3">
    <w:nsid w:val="11E001AD"/>
    <w:multiLevelType w:val="hybridMultilevel"/>
    <w:tmpl w:val="CD663B5C"/>
    <w:lvl w:ilvl="0" w:tplc="BE78B5B2" w:tentative="1">
      <w:start w:val="1"/>
      <w:numFmt w:val="bullet"/>
      <w:lvlText w:val="-"/>
      <w:lvlJc w:val="left"/>
      <w:pPr>
        <w:ind w:left="785" w:hanging="360"/>
      </w:pPr>
      <w:rPr>
        <w:rFonts w:ascii="Calibri" w:hAnsi="Calibri"/>
      </w:rPr>
    </w:lvl>
    <w:lvl w:ilvl="1" w:tplc="23C0D9B0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/>
      </w:rPr>
    </w:lvl>
    <w:lvl w:ilvl="2" w:tplc="C9B22F8E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/>
      </w:rPr>
    </w:lvl>
    <w:lvl w:ilvl="3" w:tplc="AAB099C8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/>
      </w:rPr>
    </w:lvl>
    <w:lvl w:ilvl="4" w:tplc="F55A0040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/>
      </w:rPr>
    </w:lvl>
    <w:lvl w:ilvl="5" w:tplc="FF307614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/>
      </w:rPr>
    </w:lvl>
    <w:lvl w:ilvl="6" w:tplc="656A1FBE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/>
      </w:rPr>
    </w:lvl>
    <w:lvl w:ilvl="7" w:tplc="408E1400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/>
      </w:rPr>
    </w:lvl>
    <w:lvl w:ilvl="8" w:tplc="BF76B1EE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/>
      </w:rPr>
    </w:lvl>
  </w:abstractNum>
  <w:abstractNum w:abstractNumId="4">
    <w:nsid w:val="128B06AE"/>
    <w:multiLevelType w:val="hybridMultilevel"/>
    <w:tmpl w:val="D0B43DE4"/>
    <w:lvl w:ilvl="0" w:tplc="A202C1EE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4FB8A4EE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CACA61F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E2F21A30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18AABA4E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FC12026A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16007424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1E0C1B7C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AE98840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5">
    <w:nsid w:val="13C525F4"/>
    <w:multiLevelType w:val="hybridMultilevel"/>
    <w:tmpl w:val="5ADE722C"/>
    <w:lvl w:ilvl="0" w:tplc="6CA6A7A2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83F026EC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76F29714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614ABE66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C4628242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8FF897DE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BC628C3E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907435E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E424D546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6">
    <w:nsid w:val="14AF423B"/>
    <w:multiLevelType w:val="hybridMultilevel"/>
    <w:tmpl w:val="22A2F412"/>
    <w:lvl w:ilvl="0" w:tplc="E69EE8BA">
      <w:start w:val="1"/>
      <w:numFmt w:val="bullet"/>
      <w:lvlText w:val="-"/>
      <w:lvlJc w:val="left"/>
      <w:pPr>
        <w:ind w:left="755" w:hanging="360"/>
      </w:pPr>
      <w:rPr>
        <w:rFonts w:ascii="Calibri" w:hAnsi="Calibri"/>
      </w:rPr>
    </w:lvl>
    <w:lvl w:ilvl="1" w:tplc="ABBE166C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/>
      </w:rPr>
    </w:lvl>
    <w:lvl w:ilvl="2" w:tplc="6C346764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/>
      </w:rPr>
    </w:lvl>
    <w:lvl w:ilvl="3" w:tplc="D93698F6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/>
      </w:rPr>
    </w:lvl>
    <w:lvl w:ilvl="4" w:tplc="BF70B380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/>
      </w:rPr>
    </w:lvl>
    <w:lvl w:ilvl="5" w:tplc="E65ACA3A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/>
      </w:rPr>
    </w:lvl>
    <w:lvl w:ilvl="6" w:tplc="90BCF700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/>
      </w:rPr>
    </w:lvl>
    <w:lvl w:ilvl="7" w:tplc="86E20784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/>
      </w:rPr>
    </w:lvl>
    <w:lvl w:ilvl="8" w:tplc="D76E1F18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/>
      </w:rPr>
    </w:lvl>
  </w:abstractNum>
  <w:abstractNum w:abstractNumId="7">
    <w:nsid w:val="14CC13A7"/>
    <w:multiLevelType w:val="hybridMultilevel"/>
    <w:tmpl w:val="437A27C6"/>
    <w:lvl w:ilvl="0" w:tplc="5A88985A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34E0EAE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B36001BA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8CC87404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21181C3E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BE08F174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7E4A7602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C0041456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A80E9D70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8">
    <w:nsid w:val="18AA77E7"/>
    <w:multiLevelType w:val="singleLevel"/>
    <w:tmpl w:val="465A7B98"/>
    <w:lvl w:ilvl="0">
      <w:start w:val="1"/>
      <w:numFmt w:val="decimal"/>
      <w:lvlText w:val="25.%1."/>
      <w:lvlJc w:val="left"/>
      <w:rPr>
        <w:rFonts w:ascii="Times New Roman" w:hAnsi="Times New Roman" w:cs="Times New Roman" w:hint="default"/>
      </w:rPr>
    </w:lvl>
  </w:abstractNum>
  <w:abstractNum w:abstractNumId="9">
    <w:nsid w:val="1A113326"/>
    <w:multiLevelType w:val="hybridMultilevel"/>
    <w:tmpl w:val="0A442AA0"/>
    <w:lvl w:ilvl="0" w:tplc="AF4C7228">
      <w:start w:val="1"/>
      <w:numFmt w:val="decimal"/>
      <w:lvlText w:val="%1)"/>
      <w:lvlJc w:val="left"/>
      <w:pPr>
        <w:ind w:left="720" w:hanging="360"/>
      </w:pPr>
    </w:lvl>
    <w:lvl w:ilvl="1" w:tplc="F0BAC3C4" w:tentative="1">
      <w:start w:val="1"/>
      <w:numFmt w:val="lowerLetter"/>
      <w:lvlText w:val="%2."/>
      <w:lvlJc w:val="left"/>
      <w:pPr>
        <w:ind w:left="1440" w:hanging="360"/>
      </w:pPr>
    </w:lvl>
    <w:lvl w:ilvl="2" w:tplc="B0C4F908" w:tentative="1">
      <w:start w:val="1"/>
      <w:numFmt w:val="lowerRoman"/>
      <w:lvlText w:val="%3."/>
      <w:lvlJc w:val="right"/>
      <w:pPr>
        <w:ind w:left="2160" w:hanging="360"/>
      </w:pPr>
    </w:lvl>
    <w:lvl w:ilvl="3" w:tplc="59B60D8E" w:tentative="1">
      <w:start w:val="1"/>
      <w:numFmt w:val="decimal"/>
      <w:lvlText w:val="%4."/>
      <w:lvlJc w:val="left"/>
      <w:pPr>
        <w:ind w:left="2880" w:hanging="360"/>
      </w:pPr>
    </w:lvl>
    <w:lvl w:ilvl="4" w:tplc="3E0EEEE6" w:tentative="1">
      <w:start w:val="1"/>
      <w:numFmt w:val="lowerLetter"/>
      <w:lvlText w:val="%5."/>
      <w:lvlJc w:val="left"/>
      <w:pPr>
        <w:ind w:left="3600" w:hanging="360"/>
      </w:pPr>
    </w:lvl>
    <w:lvl w:ilvl="5" w:tplc="AD6C78E0" w:tentative="1">
      <w:start w:val="1"/>
      <w:numFmt w:val="lowerRoman"/>
      <w:lvlText w:val="%6."/>
      <w:lvlJc w:val="right"/>
      <w:pPr>
        <w:ind w:left="4320" w:hanging="360"/>
      </w:pPr>
    </w:lvl>
    <w:lvl w:ilvl="6" w:tplc="BD120E42" w:tentative="1">
      <w:start w:val="1"/>
      <w:numFmt w:val="decimal"/>
      <w:lvlText w:val="%7."/>
      <w:lvlJc w:val="left"/>
      <w:pPr>
        <w:ind w:left="5040" w:hanging="360"/>
      </w:pPr>
    </w:lvl>
    <w:lvl w:ilvl="7" w:tplc="7D9A144A" w:tentative="1">
      <w:start w:val="1"/>
      <w:numFmt w:val="lowerLetter"/>
      <w:lvlText w:val="%8."/>
      <w:lvlJc w:val="left"/>
      <w:pPr>
        <w:ind w:left="5760" w:hanging="360"/>
      </w:pPr>
    </w:lvl>
    <w:lvl w:ilvl="8" w:tplc="CA6C2F7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0">
    <w:nsid w:val="1A753709"/>
    <w:multiLevelType w:val="hybridMultilevel"/>
    <w:tmpl w:val="000E7408"/>
    <w:lvl w:ilvl="0" w:tplc="D60AC45C" w:tentative="1">
      <w:start w:val="1"/>
      <w:numFmt w:val="bullet"/>
      <w:lvlText w:val="-"/>
      <w:lvlJc w:val="left"/>
      <w:pPr>
        <w:ind w:left="731" w:hanging="360"/>
      </w:pPr>
      <w:rPr>
        <w:rFonts w:ascii="Calibri" w:hAnsi="Calibri"/>
      </w:rPr>
    </w:lvl>
    <w:lvl w:ilvl="1" w:tplc="93466C04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/>
      </w:rPr>
    </w:lvl>
    <w:lvl w:ilvl="2" w:tplc="56D458D4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 w:tplc="27A2F402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/>
      </w:rPr>
    </w:lvl>
    <w:lvl w:ilvl="4" w:tplc="879854C6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/>
      </w:rPr>
    </w:lvl>
    <w:lvl w:ilvl="5" w:tplc="B0147A48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/>
      </w:rPr>
    </w:lvl>
    <w:lvl w:ilvl="6" w:tplc="A62ED2D0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/>
      </w:rPr>
    </w:lvl>
    <w:lvl w:ilvl="7" w:tplc="2EF84494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/>
      </w:rPr>
    </w:lvl>
    <w:lvl w:ilvl="8" w:tplc="490CE90E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/>
      </w:rPr>
    </w:lvl>
  </w:abstractNum>
  <w:abstractNum w:abstractNumId="11">
    <w:nsid w:val="1A8D4B3F"/>
    <w:multiLevelType w:val="singleLevel"/>
    <w:tmpl w:val="ECFE8476"/>
    <w:lvl w:ilvl="0">
      <w:start w:val="6"/>
      <w:numFmt w:val="decimal"/>
      <w:lvlText w:val="29.%1."/>
      <w:lvlJc w:val="left"/>
      <w:rPr>
        <w:rFonts w:ascii="Times New Roman" w:hAnsi="Times New Roman" w:cs="Times New Roman" w:hint="default"/>
      </w:rPr>
    </w:lvl>
  </w:abstractNum>
  <w:abstractNum w:abstractNumId="12">
    <w:nsid w:val="1B0A097F"/>
    <w:multiLevelType w:val="hybridMultilevel"/>
    <w:tmpl w:val="EACE8AF6"/>
    <w:lvl w:ilvl="0" w:tplc="626646E0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66369E38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68A055FA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E2CAEC8A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20248F3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2BD03C4E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0B66AD34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4EA80946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03CE6D16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3">
    <w:nsid w:val="210F7814"/>
    <w:multiLevelType w:val="hybridMultilevel"/>
    <w:tmpl w:val="D56C0B5A"/>
    <w:lvl w:ilvl="0" w:tplc="E110C102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E2EAA966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4CDC037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3E9A1B3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5520428C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4FE8E304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9710B7A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FCD62826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A40C079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4">
    <w:nsid w:val="22A83EC8"/>
    <w:multiLevelType w:val="singleLevel"/>
    <w:tmpl w:val="8496F32A"/>
    <w:lvl w:ilvl="0">
      <w:start w:val="6"/>
      <w:numFmt w:val="decimal"/>
      <w:lvlText w:val="3.%1."/>
      <w:lvlJc w:val="left"/>
      <w:rPr>
        <w:rFonts w:ascii="Times New Roman" w:hAnsi="Times New Roman" w:cs="Times New Roman" w:hint="default"/>
      </w:rPr>
    </w:lvl>
  </w:abstractNum>
  <w:abstractNum w:abstractNumId="15">
    <w:nsid w:val="258C2D2F"/>
    <w:multiLevelType w:val="singleLevel"/>
    <w:tmpl w:val="288AB7C0"/>
    <w:lvl w:ilvl="0">
      <w:start w:val="1"/>
      <w:numFmt w:val="decimal"/>
      <w:lvlText w:val="30.%1."/>
      <w:lvlJc w:val="left"/>
      <w:rPr>
        <w:rFonts w:ascii="Times New Roman" w:hAnsi="Times New Roman" w:cs="Times New Roman" w:hint="default"/>
      </w:rPr>
    </w:lvl>
  </w:abstractNum>
  <w:abstractNum w:abstractNumId="16">
    <w:nsid w:val="28E21634"/>
    <w:multiLevelType w:val="hybridMultilevel"/>
    <w:tmpl w:val="F5381E2E"/>
    <w:lvl w:ilvl="0" w:tplc="41B893C6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838C135E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69D6C92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B3EAA532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E1D66152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EE0CDA4E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61428F74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F23C6BAA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EA5094F0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7">
    <w:nsid w:val="2A970F86"/>
    <w:multiLevelType w:val="hybridMultilevel"/>
    <w:tmpl w:val="59603502"/>
    <w:lvl w:ilvl="0" w:tplc="168435D8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0F5EEF36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A6A0C846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BC5E078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0A628D0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BB16DE02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B630FEE8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BAFE4CC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0BEA5E6C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8">
    <w:nsid w:val="307E7EAF"/>
    <w:multiLevelType w:val="hybridMultilevel"/>
    <w:tmpl w:val="96AE1784"/>
    <w:lvl w:ilvl="0" w:tplc="9FBA484C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04B2707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A64C54FC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AC969AB6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AFDE75DA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ADA8818E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AF18B9A2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EA4291BE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B9883992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9">
    <w:nsid w:val="31EB3897"/>
    <w:multiLevelType w:val="hybridMultilevel"/>
    <w:tmpl w:val="5AB64B5E"/>
    <w:lvl w:ilvl="0" w:tplc="E90AAC64" w:tentative="1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01102A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3F29B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11085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63CC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08671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A74BC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7A806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9426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36F16AC5"/>
    <w:multiLevelType w:val="singleLevel"/>
    <w:tmpl w:val="C78CBE82"/>
    <w:lvl w:ilvl="0">
      <w:start w:val="5"/>
      <w:numFmt w:val="decimal"/>
      <w:lvlText w:val="29.%1."/>
      <w:lvlJc w:val="left"/>
      <w:rPr>
        <w:rFonts w:ascii="Times New Roman" w:hAnsi="Times New Roman" w:cs="Times New Roman" w:hint="default"/>
      </w:rPr>
    </w:lvl>
  </w:abstractNum>
  <w:abstractNum w:abstractNumId="21">
    <w:nsid w:val="40B22B4B"/>
    <w:multiLevelType w:val="multilevel"/>
    <w:tmpl w:val="41A01A4C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40FF2D5D"/>
    <w:multiLevelType w:val="singleLevel"/>
    <w:tmpl w:val="0E9E006A"/>
    <w:lvl w:ilvl="0">
      <w:start w:val="15"/>
      <w:numFmt w:val="decimal"/>
      <w:lvlText w:val="28.%1."/>
      <w:lvlJc w:val="left"/>
      <w:rPr>
        <w:rFonts w:ascii="Times New Roman" w:hAnsi="Times New Roman" w:cs="Times New Roman" w:hint="default"/>
      </w:rPr>
    </w:lvl>
  </w:abstractNum>
  <w:abstractNum w:abstractNumId="23">
    <w:nsid w:val="430B3C61"/>
    <w:multiLevelType w:val="hybridMultilevel"/>
    <w:tmpl w:val="4B42B77A"/>
    <w:lvl w:ilvl="0" w:tplc="5182527C" w:tentative="1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CC2C67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1FCB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1FA61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15264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200D7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27C07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46A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7FA74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4406685C"/>
    <w:multiLevelType w:val="hybridMultilevel"/>
    <w:tmpl w:val="B882D8C0"/>
    <w:lvl w:ilvl="0" w:tplc="F6604A14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40CAF67C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7A58ED5A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5D2E47DE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A10E04B8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50CE540A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5C1E3FF4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D4C8AF82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8192274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5">
    <w:nsid w:val="4E991533"/>
    <w:multiLevelType w:val="singleLevel"/>
    <w:tmpl w:val="1458C212"/>
    <w:lvl w:ilvl="0">
      <w:start w:val="5"/>
      <w:numFmt w:val="decimal"/>
      <w:lvlText w:val="28.%1."/>
      <w:lvlJc w:val="left"/>
      <w:rPr>
        <w:rFonts w:ascii="Times New Roman" w:hAnsi="Times New Roman" w:cs="Times New Roman" w:hint="default"/>
      </w:rPr>
    </w:lvl>
  </w:abstractNum>
  <w:abstractNum w:abstractNumId="26">
    <w:nsid w:val="540E64AE"/>
    <w:multiLevelType w:val="multilevel"/>
    <w:tmpl w:val="6A3E5CC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>
    <w:nsid w:val="54A03B68"/>
    <w:multiLevelType w:val="hybridMultilevel"/>
    <w:tmpl w:val="94F27B30"/>
    <w:lvl w:ilvl="0" w:tplc="5B5689EA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4022DA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08CC1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25E31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18CBC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176FB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65AEE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45674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CE2B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55457715"/>
    <w:multiLevelType w:val="hybridMultilevel"/>
    <w:tmpl w:val="781A11BE"/>
    <w:lvl w:ilvl="0" w:tplc="EADA52FE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47EA63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4FC56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8529E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C8E9D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B3415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4B4C1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E6839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6904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5606636A"/>
    <w:multiLevelType w:val="hybridMultilevel"/>
    <w:tmpl w:val="30220AD6"/>
    <w:lvl w:ilvl="0" w:tplc="17A8C9B8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105AC37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F182AF1C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4E1C16F4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08FC28FC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902665D0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4336DA34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989E6B1C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99C0F994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0">
    <w:nsid w:val="584D4136"/>
    <w:multiLevelType w:val="hybridMultilevel"/>
    <w:tmpl w:val="FF7037CA"/>
    <w:lvl w:ilvl="0" w:tplc="C4BC127C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6882B82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6E12330E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240AF84E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6002938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29A02B54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8FDC7D9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DA64E58E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0C5475CA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1">
    <w:nsid w:val="5C1554DF"/>
    <w:multiLevelType w:val="multilevel"/>
    <w:tmpl w:val="5F96955C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>
    <w:nsid w:val="632D7177"/>
    <w:multiLevelType w:val="singleLevel"/>
    <w:tmpl w:val="76FC123A"/>
    <w:lvl w:ilvl="0">
      <w:start w:val="6"/>
      <w:numFmt w:val="decimal"/>
      <w:lvlText w:val="28.%1."/>
      <w:lvlJc w:val="left"/>
      <w:rPr>
        <w:rFonts w:ascii="Times New Roman" w:hAnsi="Times New Roman" w:cs="Times New Roman" w:hint="default"/>
      </w:rPr>
    </w:lvl>
  </w:abstractNum>
  <w:abstractNum w:abstractNumId="33">
    <w:nsid w:val="67B73082"/>
    <w:multiLevelType w:val="singleLevel"/>
    <w:tmpl w:val="388254B0"/>
    <w:lvl w:ilvl="0">
      <w:start w:val="3"/>
      <w:numFmt w:val="decimal"/>
      <w:lvlText w:val="29.%1."/>
      <w:lvlJc w:val="left"/>
      <w:rPr>
        <w:rFonts w:ascii="Times New Roman" w:hAnsi="Times New Roman" w:cs="Times New Roman" w:hint="default"/>
      </w:rPr>
    </w:lvl>
  </w:abstractNum>
  <w:abstractNum w:abstractNumId="34">
    <w:nsid w:val="70C27FDE"/>
    <w:multiLevelType w:val="hybridMultilevel"/>
    <w:tmpl w:val="9244A7FE"/>
    <w:lvl w:ilvl="0" w:tplc="3A427C0A">
      <w:start w:val="1"/>
      <w:numFmt w:val="bullet"/>
      <w:lvlText w:val="-"/>
      <w:lvlJc w:val="left"/>
      <w:pPr>
        <w:ind w:left="780" w:hanging="360"/>
      </w:pPr>
      <w:rPr>
        <w:rFonts w:ascii="Calibri" w:hAnsi="Calibri"/>
      </w:rPr>
    </w:lvl>
    <w:lvl w:ilvl="1" w:tplc="18549FAE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54F4A18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2CEA68C0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EDC07A7C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652820B8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91F875B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2834A81A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5C106BE2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5">
    <w:nsid w:val="7957407E"/>
    <w:multiLevelType w:val="singleLevel"/>
    <w:tmpl w:val="AD90E49A"/>
    <w:lvl w:ilvl="0">
      <w:start w:val="2"/>
      <w:numFmt w:val="decimal"/>
      <w:lvlText w:val="28.%1.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7"/>
  </w:num>
  <w:num w:numId="3">
    <w:abstractNumId w:val="27"/>
  </w:num>
  <w:num w:numId="4">
    <w:abstractNumId w:val="34"/>
  </w:num>
  <w:num w:numId="5">
    <w:abstractNumId w:val="1"/>
  </w:num>
  <w:num w:numId="6">
    <w:abstractNumId w:val="12"/>
  </w:num>
  <w:num w:numId="7">
    <w:abstractNumId w:val="18"/>
  </w:num>
  <w:num w:numId="8">
    <w:abstractNumId w:val="4"/>
  </w:num>
  <w:num w:numId="9">
    <w:abstractNumId w:val="29"/>
  </w:num>
  <w:num w:numId="10">
    <w:abstractNumId w:val="6"/>
  </w:num>
  <w:num w:numId="11">
    <w:abstractNumId w:val="10"/>
  </w:num>
  <w:num w:numId="12">
    <w:abstractNumId w:val="23"/>
  </w:num>
  <w:num w:numId="13">
    <w:abstractNumId w:val="28"/>
  </w:num>
  <w:num w:numId="14">
    <w:abstractNumId w:val="7"/>
  </w:num>
  <w:num w:numId="15">
    <w:abstractNumId w:val="16"/>
  </w:num>
  <w:num w:numId="16">
    <w:abstractNumId w:val="5"/>
  </w:num>
  <w:num w:numId="17">
    <w:abstractNumId w:val="24"/>
  </w:num>
  <w:num w:numId="18">
    <w:abstractNumId w:val="13"/>
  </w:num>
  <w:num w:numId="19">
    <w:abstractNumId w:val="30"/>
  </w:num>
  <w:num w:numId="20">
    <w:abstractNumId w:val="19"/>
  </w:num>
  <w:num w:numId="21">
    <w:abstractNumId w:val="3"/>
  </w:num>
  <w:num w:numId="22">
    <w:abstractNumId w:val="21"/>
  </w:num>
  <w:num w:numId="23">
    <w:abstractNumId w:val="14"/>
  </w:num>
  <w:num w:numId="24">
    <w:abstractNumId w:val="0"/>
  </w:num>
  <w:num w:numId="25">
    <w:abstractNumId w:val="26"/>
  </w:num>
  <w:num w:numId="26">
    <w:abstractNumId w:val="8"/>
  </w:num>
  <w:num w:numId="27">
    <w:abstractNumId w:val="35"/>
  </w:num>
  <w:num w:numId="28">
    <w:abstractNumId w:val="25"/>
  </w:num>
  <w:num w:numId="29">
    <w:abstractNumId w:val="32"/>
  </w:num>
  <w:num w:numId="30">
    <w:abstractNumId w:val="22"/>
  </w:num>
  <w:num w:numId="31">
    <w:abstractNumId w:val="2"/>
  </w:num>
  <w:num w:numId="32">
    <w:abstractNumId w:val="33"/>
  </w:num>
  <w:num w:numId="33">
    <w:abstractNumId w:val="20"/>
  </w:num>
  <w:num w:numId="34">
    <w:abstractNumId w:val="11"/>
  </w:num>
  <w:num w:numId="35">
    <w:abstractNumId w:val="1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AE"/>
    <w:rsid w:val="000727F8"/>
    <w:rsid w:val="00240FE8"/>
    <w:rsid w:val="002863F1"/>
    <w:rsid w:val="00472814"/>
    <w:rsid w:val="004D5CE0"/>
    <w:rsid w:val="00543837"/>
    <w:rsid w:val="00641B5E"/>
    <w:rsid w:val="007817AE"/>
    <w:rsid w:val="0094736D"/>
    <w:rsid w:val="00B47E3A"/>
    <w:rsid w:val="00BA5289"/>
    <w:rsid w:val="00BB3824"/>
    <w:rsid w:val="00C61E7B"/>
    <w:rsid w:val="00DF6A7A"/>
    <w:rsid w:val="00E100AD"/>
    <w:rsid w:val="00F9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D9CFC-D4CC-461D-9A9F-8B384524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widowControl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5B9BD5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5B9BD5" w:themeColor="accent1"/>
    </w:rPr>
  </w:style>
  <w:style w:type="character" w:styleId="ae">
    <w:name w:val="Subtle Reference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563C1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</w:style>
  <w:style w:type="paragraph" w:styleId="afd">
    <w:name w:val="footer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link w:val="afd"/>
    <w:uiPriority w:val="99"/>
  </w:style>
  <w:style w:type="paragraph" w:styleId="aff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aff0">
    <w:name w:val="Цветовое выделение"/>
    <w:uiPriority w:val="99"/>
    <w:rPr>
      <w:b/>
      <w:color w:val="26282F"/>
    </w:rPr>
  </w:style>
  <w:style w:type="character" w:customStyle="1" w:styleId="aff1">
    <w:name w:val="Гипертекстовая ссылка"/>
    <w:basedOn w:val="aff0"/>
    <w:uiPriority w:val="99"/>
    <w:rPr>
      <w:rFonts w:cs="Times New Roman"/>
      <w:b w:val="0"/>
      <w:color w:val="106BBE"/>
    </w:rPr>
  </w:style>
  <w:style w:type="paragraph" w:customStyle="1" w:styleId="aff2">
    <w:name w:val="Нормальный (таблица)"/>
    <w:basedOn w:val="a"/>
    <w:next w:val="a"/>
    <w:uiPriority w:val="99"/>
    <w:pPr>
      <w:ind w:firstLine="0"/>
    </w:pPr>
  </w:style>
  <w:style w:type="paragraph" w:customStyle="1" w:styleId="aff3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Formattext">
    <w:name w:val="Formattext"/>
    <w:basedOn w:val="a"/>
    <w:uiPriority w:val="99"/>
    <w:pPr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Dt-m">
    <w:name w:val="Dt-m"/>
    <w:basedOn w:val="a0"/>
    <w:uiPriority w:val="99"/>
  </w:style>
  <w:style w:type="paragraph" w:customStyle="1" w:styleId="23">
    <w:name w:val="Абзац списка2"/>
    <w:basedOn w:val="a"/>
    <w:uiPriority w:val="99"/>
    <w:qFormat/>
    <w:pPr>
      <w:ind w:left="720"/>
    </w:pPr>
    <w:rPr>
      <w:rFonts w:ascii="Times New Roman" w:eastAsia="Times New Roman" w:hAnsi="Times New Roman" w:cs="Times New Roman"/>
    </w:rPr>
  </w:style>
  <w:style w:type="paragraph" w:customStyle="1" w:styleId="Dt-p">
    <w:name w:val="Dt-p"/>
    <w:basedOn w:val="a"/>
    <w:uiPriority w:val="99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uiPriority w:val="9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pPr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FontStyle65">
    <w:name w:val="Font Style65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uiPriority w:val="99"/>
    <w:pPr>
      <w:spacing w:line="643" w:lineRule="exact"/>
      <w:ind w:firstLine="1800"/>
    </w:pPr>
  </w:style>
  <w:style w:type="character" w:customStyle="1" w:styleId="FontStyle67">
    <w:name w:val="Font Style67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pPr>
      <w:spacing w:line="277" w:lineRule="exact"/>
      <w:ind w:firstLine="706"/>
    </w:pPr>
  </w:style>
  <w:style w:type="paragraph" w:customStyle="1" w:styleId="Style11">
    <w:name w:val="Style11"/>
    <w:basedOn w:val="a"/>
    <w:uiPriority w:val="99"/>
    <w:pPr>
      <w:spacing w:line="276" w:lineRule="exact"/>
      <w:ind w:firstLine="739"/>
    </w:pPr>
  </w:style>
  <w:style w:type="paragraph" w:styleId="aff4">
    <w:name w:val="Balloon Text"/>
    <w:basedOn w:val="a"/>
    <w:link w:val="aff5"/>
    <w:uiPriority w:val="99"/>
    <w:semiHidden/>
    <w:unhideWhenUsed/>
    <w:rsid w:val="0094736D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94736D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s://e.mail.ru/compose?To=school_33@li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vladikavkaz-osetia.ru" TargetMode="External"/><Relationship Id="rId12" Type="http://schemas.openxmlformats.org/officeDocument/2006/relationships/hyperlink" Target="http://internet.garant.ru/document/redirect/31906223/3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g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uo.amsvlad.ru" TargetMode="External"/><Relationship Id="rId11" Type="http://schemas.openxmlformats.org/officeDocument/2006/relationships/hyperlink" Target="http://internet.garant.ru/document/redirect/31906223/3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o.amsvlad.ru/" TargetMode="External"/><Relationship Id="rId10" Type="http://schemas.openxmlformats.org/officeDocument/2006/relationships/hyperlink" Target="http://internet.garant.ru/document/redirect/12177515/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mailto:obrazovanie-ams@rso-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351D3-3B0D-462B-8287-0E78C5A6D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12159</Words>
  <Characters>69311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Воронова</dc:creator>
  <cp:lastModifiedBy>Зарема Дзагурова</cp:lastModifiedBy>
  <cp:revision>7</cp:revision>
  <cp:lastPrinted>2023-05-22T17:16:00Z</cp:lastPrinted>
  <dcterms:created xsi:type="dcterms:W3CDTF">2023-05-15T07:04:00Z</dcterms:created>
  <dcterms:modified xsi:type="dcterms:W3CDTF">2023-07-22T11:26:00Z</dcterms:modified>
</cp:coreProperties>
</file>